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71E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default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附件4</w:t>
      </w:r>
    </w:p>
    <w:p w14:paraId="7C9464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val="en-US" w:eastAsia="zh-CN"/>
        </w:rPr>
      </w:pPr>
    </w:p>
    <w:p w14:paraId="5852DB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val="en-US" w:eastAsia="zh-CN"/>
        </w:rPr>
        <w:t>安顺市中医院2026年高层次人才引进申请表</w:t>
      </w:r>
    </w:p>
    <w:p w14:paraId="255D2BA4">
      <w:pPr>
        <w:numPr>
          <w:ilvl w:val="0"/>
          <w:numId w:val="0"/>
        </w:numPr>
        <w:spacing w:before="156" w:beforeLines="50"/>
        <w:rPr>
          <w:rFonts w:hint="eastAsia" w:ascii="华文中宋" w:hAnsi="华文中宋" w:eastAsia="华文中宋"/>
          <w:bCs/>
          <w:color w:val="auto"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/>
          <w:bCs/>
          <w:color w:val="auto"/>
          <w:sz w:val="32"/>
          <w:szCs w:val="32"/>
          <w:lang w:val="en-US" w:eastAsia="zh-CN"/>
        </w:rPr>
        <w:t>一、人员基本情况</w:t>
      </w:r>
    </w:p>
    <w:tbl>
      <w:tblPr>
        <w:tblStyle w:val="11"/>
        <w:tblW w:w="103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1450"/>
        <w:gridCol w:w="1521"/>
        <w:gridCol w:w="1315"/>
        <w:gridCol w:w="1194"/>
        <w:gridCol w:w="1675"/>
        <w:gridCol w:w="1977"/>
      </w:tblGrid>
      <w:tr w14:paraId="62B71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00" w:type="dxa"/>
            <w:vAlign w:val="center"/>
          </w:tcPr>
          <w:p w14:paraId="1620C635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姓 名</w:t>
            </w:r>
          </w:p>
        </w:tc>
        <w:tc>
          <w:tcPr>
            <w:tcW w:w="1450" w:type="dxa"/>
            <w:vAlign w:val="center"/>
          </w:tcPr>
          <w:p w14:paraId="3B4DB73B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521" w:type="dxa"/>
            <w:vAlign w:val="center"/>
          </w:tcPr>
          <w:p w14:paraId="4E4554CC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性 别</w:t>
            </w:r>
          </w:p>
        </w:tc>
        <w:tc>
          <w:tcPr>
            <w:tcW w:w="1315" w:type="dxa"/>
            <w:vAlign w:val="center"/>
          </w:tcPr>
          <w:p w14:paraId="5D038988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194" w:type="dxa"/>
            <w:vAlign w:val="center"/>
          </w:tcPr>
          <w:p w14:paraId="784DBFF3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出生年月</w:t>
            </w:r>
          </w:p>
          <w:p w14:paraId="431E01DF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（年龄）</w:t>
            </w:r>
          </w:p>
        </w:tc>
        <w:tc>
          <w:tcPr>
            <w:tcW w:w="1675" w:type="dxa"/>
            <w:vAlign w:val="center"/>
          </w:tcPr>
          <w:p w14:paraId="095C539D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977" w:type="dxa"/>
            <w:vMerge w:val="restart"/>
            <w:vAlign w:val="center"/>
          </w:tcPr>
          <w:p w14:paraId="08855F96"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证件照</w:t>
            </w:r>
          </w:p>
        </w:tc>
      </w:tr>
      <w:tr w14:paraId="3F469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00" w:type="dxa"/>
            <w:vAlign w:val="center"/>
          </w:tcPr>
          <w:p w14:paraId="48308DB6">
            <w:pPr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婚 姻</w:t>
            </w:r>
          </w:p>
          <w:p w14:paraId="40D31E5D"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状 况</w:t>
            </w:r>
          </w:p>
        </w:tc>
        <w:tc>
          <w:tcPr>
            <w:tcW w:w="1450" w:type="dxa"/>
            <w:vAlign w:val="center"/>
          </w:tcPr>
          <w:p w14:paraId="00330134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521" w:type="dxa"/>
            <w:vAlign w:val="center"/>
          </w:tcPr>
          <w:p w14:paraId="18D632D9">
            <w:pPr>
              <w:jc w:val="center"/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民 族</w:t>
            </w:r>
          </w:p>
        </w:tc>
        <w:tc>
          <w:tcPr>
            <w:tcW w:w="1315" w:type="dxa"/>
            <w:tcBorders>
              <w:right w:val="single" w:color="000000" w:sz="4" w:space="0"/>
            </w:tcBorders>
            <w:vAlign w:val="center"/>
          </w:tcPr>
          <w:p w14:paraId="3A0F8AAB">
            <w:pPr>
              <w:jc w:val="center"/>
              <w:rPr>
                <w:rFonts w:hint="default" w:ascii="宋体" w:hAnsi="宋体"/>
                <w:color w:val="auto"/>
                <w:sz w:val="24"/>
                <w:lang w:val="en-US"/>
              </w:rPr>
            </w:pPr>
          </w:p>
        </w:tc>
        <w:tc>
          <w:tcPr>
            <w:tcW w:w="1194" w:type="dxa"/>
            <w:tcBorders>
              <w:right w:val="single" w:color="000000" w:sz="4" w:space="0"/>
            </w:tcBorders>
            <w:vAlign w:val="center"/>
          </w:tcPr>
          <w:p w14:paraId="273B7A04">
            <w:pPr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政 治</w:t>
            </w:r>
          </w:p>
          <w:p w14:paraId="330066FA">
            <w:pPr>
              <w:jc w:val="center"/>
              <w:rPr>
                <w:rFonts w:hint="default" w:ascii="宋体" w:hAnsi="宋体"/>
                <w:color w:val="auto"/>
                <w:sz w:val="24"/>
                <w:lang w:val="en-US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面 貌</w:t>
            </w:r>
          </w:p>
        </w:tc>
        <w:tc>
          <w:tcPr>
            <w:tcW w:w="1675" w:type="dxa"/>
            <w:tcBorders>
              <w:left w:val="single" w:color="000000" w:sz="4" w:space="0"/>
            </w:tcBorders>
            <w:vAlign w:val="center"/>
          </w:tcPr>
          <w:p w14:paraId="0D4F9C37"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636A0B5B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</w:tr>
      <w:tr w14:paraId="1A149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00" w:type="dxa"/>
            <w:vAlign w:val="center"/>
          </w:tcPr>
          <w:p w14:paraId="2210F693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籍 贯</w:t>
            </w:r>
          </w:p>
        </w:tc>
        <w:tc>
          <w:tcPr>
            <w:tcW w:w="1450" w:type="dxa"/>
            <w:vAlign w:val="center"/>
          </w:tcPr>
          <w:p w14:paraId="1F832E01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521" w:type="dxa"/>
            <w:vAlign w:val="center"/>
          </w:tcPr>
          <w:p w14:paraId="14DF4E13"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最高学历/学位</w:t>
            </w:r>
          </w:p>
        </w:tc>
        <w:tc>
          <w:tcPr>
            <w:tcW w:w="4184" w:type="dxa"/>
            <w:gridSpan w:val="3"/>
            <w:vAlign w:val="center"/>
          </w:tcPr>
          <w:p w14:paraId="279E9199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004BAE95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</w:tr>
      <w:tr w14:paraId="67DB4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00" w:type="dxa"/>
            <w:vAlign w:val="center"/>
          </w:tcPr>
          <w:p w14:paraId="3F7A9048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毕 业</w:t>
            </w:r>
          </w:p>
          <w:p w14:paraId="01AA784B">
            <w:pPr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院 校</w:t>
            </w:r>
          </w:p>
        </w:tc>
        <w:tc>
          <w:tcPr>
            <w:tcW w:w="1450" w:type="dxa"/>
            <w:vAlign w:val="center"/>
          </w:tcPr>
          <w:p w14:paraId="241CE2E2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521" w:type="dxa"/>
            <w:vAlign w:val="center"/>
          </w:tcPr>
          <w:p w14:paraId="7153984A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毕 业</w:t>
            </w:r>
          </w:p>
          <w:p w14:paraId="614973C4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专 业</w:t>
            </w:r>
          </w:p>
        </w:tc>
        <w:tc>
          <w:tcPr>
            <w:tcW w:w="1315" w:type="dxa"/>
            <w:vAlign w:val="center"/>
          </w:tcPr>
          <w:p w14:paraId="0CE2AAD1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194" w:type="dxa"/>
            <w:vAlign w:val="center"/>
          </w:tcPr>
          <w:p w14:paraId="3C95E7B0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毕 业</w:t>
            </w:r>
          </w:p>
          <w:p w14:paraId="28BD348A">
            <w:pPr>
              <w:jc w:val="center"/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时 间</w:t>
            </w:r>
          </w:p>
        </w:tc>
        <w:tc>
          <w:tcPr>
            <w:tcW w:w="1675" w:type="dxa"/>
            <w:vAlign w:val="center"/>
          </w:tcPr>
          <w:p w14:paraId="6832C801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2DE48AF1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</w:tr>
      <w:tr w14:paraId="61550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200" w:type="dxa"/>
            <w:vAlign w:val="center"/>
          </w:tcPr>
          <w:p w14:paraId="4FF31677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专业技术职务</w:t>
            </w:r>
          </w:p>
        </w:tc>
        <w:tc>
          <w:tcPr>
            <w:tcW w:w="2971" w:type="dxa"/>
            <w:gridSpan w:val="2"/>
            <w:vAlign w:val="center"/>
          </w:tcPr>
          <w:p w14:paraId="4BBE3EA4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2509" w:type="dxa"/>
            <w:gridSpan w:val="2"/>
            <w:vAlign w:val="center"/>
          </w:tcPr>
          <w:p w14:paraId="43982988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专业研究方向</w:t>
            </w:r>
          </w:p>
        </w:tc>
        <w:tc>
          <w:tcPr>
            <w:tcW w:w="3652" w:type="dxa"/>
            <w:gridSpan w:val="2"/>
            <w:vAlign w:val="center"/>
          </w:tcPr>
          <w:p w14:paraId="514C2BBF"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</w:tr>
      <w:tr w14:paraId="03BB4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200" w:type="dxa"/>
            <w:vAlign w:val="center"/>
          </w:tcPr>
          <w:p w14:paraId="78FDEDB8">
            <w:pPr>
              <w:jc w:val="center"/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邮 箱</w:t>
            </w:r>
          </w:p>
        </w:tc>
        <w:tc>
          <w:tcPr>
            <w:tcW w:w="2971" w:type="dxa"/>
            <w:gridSpan w:val="2"/>
            <w:vAlign w:val="center"/>
          </w:tcPr>
          <w:p w14:paraId="5FAC09E2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2509" w:type="dxa"/>
            <w:gridSpan w:val="2"/>
            <w:vAlign w:val="center"/>
          </w:tcPr>
          <w:p w14:paraId="10F2E89A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联系电话（移动）</w:t>
            </w:r>
          </w:p>
        </w:tc>
        <w:tc>
          <w:tcPr>
            <w:tcW w:w="3652" w:type="dxa"/>
            <w:gridSpan w:val="2"/>
            <w:vAlign w:val="center"/>
          </w:tcPr>
          <w:p w14:paraId="1DF73864"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</w:tr>
      <w:tr w14:paraId="6FCF8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1200" w:type="dxa"/>
            <w:vAlign w:val="center"/>
          </w:tcPr>
          <w:p w14:paraId="17F6CA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40" w:firstLineChars="100"/>
              <w:jc w:val="both"/>
              <w:textAlignment w:val="auto"/>
              <w:rPr>
                <w:rFonts w:hint="eastAsia" w:ascii="宋体" w:hAnsi="宋体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lang w:val="en-US" w:eastAsia="zh-CN"/>
              </w:rPr>
              <w:t>英 语</w:t>
            </w:r>
          </w:p>
          <w:p w14:paraId="72EDE4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40" w:firstLineChars="100"/>
              <w:jc w:val="both"/>
              <w:textAlignment w:val="auto"/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lang w:val="en-US" w:eastAsia="zh-CN"/>
              </w:rPr>
              <w:t>水 平</w:t>
            </w:r>
          </w:p>
        </w:tc>
        <w:tc>
          <w:tcPr>
            <w:tcW w:w="2971" w:type="dxa"/>
            <w:gridSpan w:val="2"/>
            <w:vAlign w:val="center"/>
          </w:tcPr>
          <w:p w14:paraId="23BB54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2"/>
                <w:szCs w:val="22"/>
                <w:lang w:val="en-US" w:eastAsia="zh-CN"/>
              </w:rPr>
              <w:t xml:space="preserve">CET-4 （   ）分  </w:t>
            </w:r>
          </w:p>
          <w:p w14:paraId="79FA7D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2"/>
                <w:szCs w:val="22"/>
                <w:lang w:val="en-US" w:eastAsia="zh-CN"/>
              </w:rPr>
              <w:t>CET-6 （    ）分</w:t>
            </w:r>
          </w:p>
          <w:p w14:paraId="548D84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2"/>
                <w:szCs w:val="22"/>
                <w:lang w:val="en-US" w:eastAsia="zh-CN"/>
              </w:rPr>
              <w:t>其他：</w:t>
            </w:r>
            <w:r>
              <w:rPr>
                <w:rFonts w:hint="eastAsia" w:ascii="宋体" w:hAnsi="宋体"/>
                <w:color w:val="auto"/>
                <w:sz w:val="22"/>
                <w:szCs w:val="22"/>
                <w:u w:val="single"/>
                <w:lang w:val="en-US" w:eastAsia="zh-CN"/>
              </w:rPr>
              <w:t xml:space="preserve">        （</w:t>
            </w:r>
            <w:r>
              <w:rPr>
                <w:rFonts w:hint="eastAsia" w:ascii="宋体" w:hAnsi="宋体"/>
                <w:color w:val="auto"/>
                <w:sz w:val="22"/>
                <w:szCs w:val="22"/>
                <w:lang w:val="en-US" w:eastAsia="zh-CN"/>
              </w:rPr>
              <w:t xml:space="preserve">    ）分</w:t>
            </w:r>
          </w:p>
        </w:tc>
        <w:tc>
          <w:tcPr>
            <w:tcW w:w="2509" w:type="dxa"/>
            <w:gridSpan w:val="2"/>
            <w:vAlign w:val="center"/>
          </w:tcPr>
          <w:p w14:paraId="3A32B715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申请人才类别（拔尖人才、优秀青年人才或博士）、岗位序号及岗位名称</w:t>
            </w:r>
          </w:p>
        </w:tc>
        <w:tc>
          <w:tcPr>
            <w:tcW w:w="3652" w:type="dxa"/>
            <w:gridSpan w:val="2"/>
            <w:vAlign w:val="center"/>
          </w:tcPr>
          <w:p w14:paraId="2042363C">
            <w:pPr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例：拔尖人才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+01+XXX医生</w:t>
            </w:r>
          </w:p>
        </w:tc>
      </w:tr>
      <w:tr w14:paraId="1C8DA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4" w:hRule="atLeast"/>
          <w:jc w:val="center"/>
        </w:trPr>
        <w:tc>
          <w:tcPr>
            <w:tcW w:w="1200" w:type="dxa"/>
            <w:vAlign w:val="center"/>
          </w:tcPr>
          <w:p w14:paraId="297BFE2F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主要学习经历</w:t>
            </w:r>
          </w:p>
        </w:tc>
        <w:tc>
          <w:tcPr>
            <w:tcW w:w="9132" w:type="dxa"/>
            <w:gridSpan w:val="6"/>
          </w:tcPr>
          <w:p w14:paraId="157CB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  <w:bookmarkStart w:id="0" w:name="OLE_LINK2"/>
            <w:bookmarkStart w:id="1" w:name="OLE_LINK3"/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  <w:t>书写要求</w:t>
            </w: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  <w:lang w:eastAsia="zh-CN"/>
              </w:rPr>
              <w:t>：以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lang w:val="en-US" w:eastAsia="zh-CN"/>
              </w:rPr>
              <w:t>高中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  <w:t>为起点，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lang w:val="en-US" w:eastAsia="zh-CN"/>
              </w:rPr>
              <w:t>写明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  <w:t>具体专业，导师姓名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lang w:val="en-US" w:eastAsia="zh-CN"/>
              </w:rPr>
              <w:t>所有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  <w:t>时间需连续。</w:t>
            </w:r>
          </w:p>
          <w:p w14:paraId="29C8E2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  <w:t>示例：</w:t>
            </w:r>
          </w:p>
          <w:bookmarkEnd w:id="0"/>
          <w:p w14:paraId="60B03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2010.09-2013.06   XXX中学   高中</w:t>
            </w:r>
          </w:p>
          <w:p w14:paraId="7C3E5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bookmarkStart w:id="2" w:name="OLE_LINK6"/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2013.06-2013.09   待升学</w:t>
            </w:r>
          </w:p>
          <w:bookmarkEnd w:id="2"/>
          <w:p w14:paraId="0B865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2013.09-2018.06   北京大学   临床医学  本科</w:t>
            </w:r>
          </w:p>
          <w:p w14:paraId="731D3A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2018.06-2018.09   待升学</w:t>
            </w:r>
          </w:p>
          <w:p w14:paraId="49AE44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2018.09-20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21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.0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6  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北京大学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外科学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  <w:bookmarkEnd w:id="1"/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硕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 xml:space="preserve">士研究生  导师：*** </w:t>
            </w:r>
          </w:p>
          <w:p w14:paraId="6BB38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2021.06-2021.09   待升学</w:t>
            </w:r>
          </w:p>
          <w:p w14:paraId="430B34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20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21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.09-20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24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.06   北京大学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外科学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  博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 xml:space="preserve">士研究生  导师：*** </w:t>
            </w:r>
          </w:p>
          <w:p w14:paraId="4E7F00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</w:p>
          <w:p w14:paraId="7D6F1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</w:p>
          <w:p w14:paraId="5DF6D7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</w:p>
          <w:p w14:paraId="566651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</w:p>
          <w:p w14:paraId="51E96F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</w:p>
          <w:p w14:paraId="1E0FDC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</w:p>
          <w:p w14:paraId="1FFC3F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</w:p>
          <w:p w14:paraId="0BEC35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</w:p>
        </w:tc>
      </w:tr>
      <w:tr w14:paraId="4F3AA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1" w:hRule="atLeast"/>
          <w:jc w:val="center"/>
        </w:trPr>
        <w:tc>
          <w:tcPr>
            <w:tcW w:w="1200" w:type="dxa"/>
            <w:vAlign w:val="center"/>
          </w:tcPr>
          <w:p w14:paraId="36043A5E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主要工作经历</w:t>
            </w:r>
          </w:p>
        </w:tc>
        <w:tc>
          <w:tcPr>
            <w:tcW w:w="9132" w:type="dxa"/>
            <w:gridSpan w:val="6"/>
          </w:tcPr>
          <w:p w14:paraId="7B913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/>
                <w:b/>
                <w:color w:val="auto"/>
                <w:sz w:val="24"/>
              </w:rPr>
            </w:pPr>
            <w:bookmarkStart w:id="3" w:name="OLE_LINK4"/>
            <w:r>
              <w:rPr>
                <w:rFonts w:hint="eastAsia" w:ascii="宋体" w:hAnsi="宋体"/>
                <w:b/>
                <w:color w:val="auto"/>
                <w:sz w:val="24"/>
              </w:rPr>
              <w:t>书写要求：需包含工作时间</w:t>
            </w:r>
            <w:r>
              <w:rPr>
                <w:rFonts w:hint="eastAsia" w:ascii="宋体" w:hAnsi="宋体"/>
                <w:b/>
                <w:color w:val="auto"/>
                <w:sz w:val="24"/>
                <w:lang w:eastAsia="zh-CN"/>
              </w:rPr>
              <w:t>、</w:t>
            </w:r>
            <w:r>
              <w:rPr>
                <w:rFonts w:hint="eastAsia" w:ascii="宋体" w:hAnsi="宋体"/>
                <w:b/>
                <w:color w:val="auto"/>
                <w:sz w:val="24"/>
              </w:rPr>
              <w:t>单位</w:t>
            </w:r>
            <w:r>
              <w:rPr>
                <w:rFonts w:hint="eastAsia" w:ascii="宋体" w:hAnsi="宋体"/>
                <w:b/>
                <w:color w:val="auto"/>
                <w:sz w:val="24"/>
                <w:lang w:eastAsia="zh-CN"/>
              </w:rPr>
              <w:t>、</w:t>
            </w:r>
            <w:r>
              <w:rPr>
                <w:rFonts w:hint="eastAsia" w:ascii="宋体" w:hAnsi="宋体"/>
                <w:b/>
                <w:color w:val="auto"/>
                <w:sz w:val="24"/>
                <w:lang w:val="en-US" w:eastAsia="zh-CN"/>
              </w:rPr>
              <w:t>岗位、工作性质，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lang w:val="en-US" w:eastAsia="zh-CN"/>
              </w:rPr>
              <w:t>所有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  <w:t>时间需连续。</w:t>
            </w:r>
          </w:p>
          <w:p w14:paraId="6D55D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示例：</w:t>
            </w:r>
          </w:p>
          <w:p w14:paraId="713536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2013.09-2018.06</w:t>
            </w:r>
            <w:bookmarkStart w:id="4" w:name="OLE_LINK1"/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  XXX院</w:t>
            </w:r>
            <w:bookmarkEnd w:id="4"/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ab/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医师   非编合同制</w:t>
            </w:r>
          </w:p>
          <w:p w14:paraId="42B8F9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2018.06-2018.12   待业</w:t>
            </w:r>
          </w:p>
          <w:p w14:paraId="3CB019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2018.12-2021.06   XXX医院   主治医师   事业编制</w:t>
            </w:r>
          </w:p>
          <w:bookmarkEnd w:id="3"/>
          <w:p w14:paraId="73E940D8">
            <w:pPr>
              <w:jc w:val="both"/>
              <w:rPr>
                <w:rFonts w:hint="eastAsia" w:ascii="宋体" w:hAnsi="宋体"/>
                <w:b/>
                <w:color w:val="auto"/>
                <w:sz w:val="24"/>
              </w:rPr>
            </w:pPr>
          </w:p>
          <w:p w14:paraId="48E34713">
            <w:pPr>
              <w:jc w:val="both"/>
              <w:rPr>
                <w:rFonts w:hint="eastAsia" w:ascii="宋体" w:hAnsi="宋体"/>
                <w:b/>
                <w:color w:val="auto"/>
                <w:sz w:val="24"/>
              </w:rPr>
            </w:pPr>
          </w:p>
          <w:p w14:paraId="2789A1F2">
            <w:pPr>
              <w:jc w:val="both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</w:tr>
    </w:tbl>
    <w:p w14:paraId="414733FC">
      <w:pPr>
        <w:spacing w:before="156" w:beforeLines="50"/>
        <w:rPr>
          <w:rFonts w:hint="eastAsia" w:ascii="华文中宋" w:hAnsi="华文中宋" w:eastAsia="华文中宋"/>
          <w:bCs/>
          <w:color w:val="auto"/>
          <w:sz w:val="32"/>
          <w:szCs w:val="32"/>
        </w:rPr>
      </w:pPr>
      <w:r>
        <w:rPr>
          <w:rFonts w:hint="eastAsia" w:ascii="华文中宋" w:hAnsi="华文中宋" w:eastAsia="华文中宋"/>
          <w:bCs/>
          <w:color w:val="auto"/>
          <w:sz w:val="32"/>
          <w:szCs w:val="32"/>
          <w:lang w:val="en-US" w:eastAsia="zh-CN"/>
        </w:rPr>
        <w:t>二</w:t>
      </w:r>
      <w:r>
        <w:rPr>
          <w:rFonts w:hint="eastAsia" w:ascii="华文中宋" w:hAnsi="华文中宋" w:eastAsia="华文中宋"/>
          <w:bCs/>
          <w:color w:val="auto"/>
          <w:sz w:val="32"/>
          <w:szCs w:val="32"/>
        </w:rPr>
        <w:t>、近五年代表性论文情况</w:t>
      </w:r>
    </w:p>
    <w:p w14:paraId="3216FF05">
      <w:pPr>
        <w:spacing w:line="360" w:lineRule="exact"/>
        <w:rPr>
          <w:rFonts w:hint="eastAsia" w:ascii="宋体" w:hAnsi="宋体"/>
          <w:color w:val="auto"/>
          <w:sz w:val="24"/>
        </w:rPr>
      </w:pPr>
      <w:r>
        <w:rPr>
          <w:rFonts w:eastAsia="楷体_GB2312"/>
          <w:color w:val="auto"/>
          <w:sz w:val="24"/>
        </w:rPr>
        <w:t>【请按时间倒序列出在</w:t>
      </w:r>
      <w:r>
        <w:rPr>
          <w:rFonts w:hint="eastAsia" w:eastAsia="楷体_GB2312"/>
          <w:color w:val="auto"/>
          <w:sz w:val="24"/>
        </w:rPr>
        <w:t>专业出版物</w:t>
      </w:r>
      <w:r>
        <w:rPr>
          <w:rFonts w:eastAsia="楷体_GB2312"/>
          <w:color w:val="auto"/>
          <w:sz w:val="24"/>
        </w:rPr>
        <w:t>发表的代表性论文</w:t>
      </w:r>
      <w:r>
        <w:rPr>
          <w:rFonts w:hint="eastAsia" w:eastAsia="楷体_GB2312"/>
          <w:color w:val="auto"/>
          <w:sz w:val="24"/>
        </w:rPr>
        <w:t>（限第一或通讯作者）</w:t>
      </w:r>
      <w:r>
        <w:rPr>
          <w:rFonts w:eastAsia="楷体_GB2312"/>
          <w:color w:val="auto"/>
          <w:sz w:val="24"/>
        </w:rPr>
        <w:t>，最多不超过</w:t>
      </w:r>
      <w:r>
        <w:rPr>
          <w:rFonts w:hint="eastAsia" w:eastAsia="楷体_GB2312"/>
          <w:color w:val="auto"/>
          <w:sz w:val="24"/>
        </w:rPr>
        <w:t>10</w:t>
      </w:r>
      <w:r>
        <w:rPr>
          <w:rFonts w:eastAsia="楷体_GB2312"/>
          <w:color w:val="auto"/>
          <w:sz w:val="24"/>
        </w:rPr>
        <w:t>篇。发表刊物名称填写全称</w:t>
      </w:r>
      <w:r>
        <w:rPr>
          <w:rFonts w:hint="eastAsia" w:eastAsia="楷体_GB2312"/>
          <w:color w:val="auto"/>
          <w:sz w:val="24"/>
        </w:rPr>
        <w:t>和发表</w:t>
      </w:r>
      <w:r>
        <w:rPr>
          <w:rFonts w:eastAsia="楷体_GB2312"/>
          <w:color w:val="auto"/>
          <w:sz w:val="24"/>
        </w:rPr>
        <w:t>当年的卷期页；所有作者姓名用逗号隔开，申请人的名字</w:t>
      </w:r>
      <w:r>
        <w:rPr>
          <w:rFonts w:hint="eastAsia" w:eastAsia="楷体_GB2312"/>
          <w:color w:val="auto"/>
          <w:sz w:val="24"/>
          <w:lang w:val="en-US" w:eastAsia="zh-CN"/>
        </w:rPr>
        <w:t>加粗</w:t>
      </w:r>
      <w:r>
        <w:rPr>
          <w:rFonts w:eastAsia="楷体_GB2312"/>
          <w:color w:val="auto"/>
          <w:sz w:val="24"/>
        </w:rPr>
        <w:t>，</w:t>
      </w:r>
      <w:r>
        <w:rPr>
          <w:rFonts w:hint="eastAsia" w:eastAsia="楷体_GB2312"/>
          <w:color w:val="auto"/>
          <w:sz w:val="24"/>
          <w:lang w:val="en-US" w:eastAsia="zh-CN"/>
        </w:rPr>
        <w:t>所有</w:t>
      </w:r>
      <w:r>
        <w:rPr>
          <w:rFonts w:eastAsia="楷体_GB2312"/>
          <w:color w:val="auto"/>
          <w:sz w:val="24"/>
        </w:rPr>
        <w:t>第一作者用</w:t>
      </w:r>
      <w:r>
        <w:rPr>
          <w:rFonts w:hint="eastAsia" w:eastAsia="楷体_GB2312"/>
          <w:color w:val="auto"/>
          <w:sz w:val="24"/>
        </w:rPr>
        <w:t>“#”标注，</w:t>
      </w:r>
      <w:r>
        <w:rPr>
          <w:rFonts w:hint="eastAsia" w:eastAsia="楷体_GB2312"/>
          <w:color w:val="auto"/>
          <w:sz w:val="24"/>
          <w:lang w:val="en-US" w:eastAsia="zh-CN"/>
        </w:rPr>
        <w:t>所有</w:t>
      </w:r>
      <w:r>
        <w:rPr>
          <w:rFonts w:eastAsia="楷体_GB2312"/>
          <w:color w:val="auto"/>
          <w:sz w:val="24"/>
        </w:rPr>
        <w:t>通讯作者用“*”标注</w:t>
      </w:r>
      <w:r>
        <w:rPr>
          <w:rFonts w:hint="eastAsia" w:eastAsia="楷体_GB2312"/>
          <w:color w:val="auto"/>
          <w:sz w:val="24"/>
        </w:rPr>
        <w:t>，为并列第一作者或并列通讯作者的须填写排名情况；填写论文发表年度的影响因子；期刊</w:t>
      </w:r>
      <w:r>
        <w:rPr>
          <w:rFonts w:eastAsia="楷体_GB2312"/>
          <w:color w:val="auto"/>
          <w:sz w:val="24"/>
        </w:rPr>
        <w:t>分区填写论文发表当年</w:t>
      </w:r>
      <w:r>
        <w:rPr>
          <w:rFonts w:hint="eastAsia" w:eastAsia="楷体_GB2312"/>
          <w:color w:val="auto"/>
          <w:sz w:val="24"/>
        </w:rPr>
        <w:t>的中科院</w:t>
      </w:r>
      <w:r>
        <w:rPr>
          <w:rFonts w:hint="eastAsia" w:eastAsia="楷体_GB2312"/>
          <w:color w:val="auto"/>
          <w:sz w:val="24"/>
          <w:lang w:val="en-US" w:eastAsia="zh-CN"/>
        </w:rPr>
        <w:t>大类</w:t>
      </w:r>
      <w:r>
        <w:rPr>
          <w:rFonts w:eastAsia="楷体_GB2312"/>
          <w:color w:val="auto"/>
          <w:sz w:val="24"/>
        </w:rPr>
        <w:t>分区表的</w:t>
      </w:r>
      <w:r>
        <w:rPr>
          <w:rFonts w:hint="eastAsia" w:eastAsia="楷体_GB2312"/>
          <w:color w:val="auto"/>
          <w:sz w:val="24"/>
        </w:rPr>
        <w:t>分区</w:t>
      </w:r>
      <w:r>
        <w:rPr>
          <w:rFonts w:eastAsia="楷体_GB2312"/>
          <w:color w:val="auto"/>
          <w:sz w:val="24"/>
        </w:rPr>
        <w:t>信息</w:t>
      </w:r>
      <w:r>
        <w:rPr>
          <w:rFonts w:eastAsia="仿宋_GB2312"/>
          <w:bCs/>
          <w:color w:val="auto"/>
          <w:szCs w:val="21"/>
        </w:rPr>
        <w:t>】</w:t>
      </w:r>
    </w:p>
    <w:p w14:paraId="07EDDB0A">
      <w:pPr>
        <w:spacing w:line="160" w:lineRule="exact"/>
        <w:rPr>
          <w:rFonts w:ascii="宋体" w:hAnsi="宋体"/>
          <w:color w:val="auto"/>
          <w:sz w:val="24"/>
        </w:rPr>
      </w:pPr>
    </w:p>
    <w:tbl>
      <w:tblPr>
        <w:tblStyle w:val="11"/>
        <w:tblW w:w="104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9"/>
        <w:gridCol w:w="641"/>
        <w:gridCol w:w="2386"/>
        <w:gridCol w:w="1276"/>
        <w:gridCol w:w="1490"/>
        <w:gridCol w:w="563"/>
        <w:gridCol w:w="680"/>
        <w:gridCol w:w="680"/>
        <w:gridCol w:w="628"/>
        <w:gridCol w:w="648"/>
        <w:gridCol w:w="567"/>
        <w:gridCol w:w="567"/>
      </w:tblGrid>
      <w:tr w14:paraId="381F0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349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BA3A3FD">
            <w:pPr>
              <w:jc w:val="center"/>
              <w:rPr>
                <w:rFonts w:hint="eastAsia"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序号</w:t>
            </w:r>
          </w:p>
        </w:tc>
        <w:tc>
          <w:tcPr>
            <w:tcW w:w="64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3199C88">
            <w:pPr>
              <w:jc w:val="center"/>
              <w:rPr>
                <w:rFonts w:hint="eastAsia"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发表年度</w:t>
            </w:r>
          </w:p>
        </w:tc>
        <w:tc>
          <w:tcPr>
            <w:tcW w:w="2386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8DA70F8">
            <w:pPr>
              <w:jc w:val="center"/>
              <w:rPr>
                <w:rFonts w:hint="eastAsia"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题目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4F78963A">
            <w:pPr>
              <w:jc w:val="center"/>
              <w:rPr>
                <w:rFonts w:hint="eastAsia"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作者</w:t>
            </w:r>
          </w:p>
        </w:tc>
        <w:tc>
          <w:tcPr>
            <w:tcW w:w="1490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1930297">
            <w:pPr>
              <w:jc w:val="center"/>
              <w:rPr>
                <w:rFonts w:hint="eastAsia"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发表刊物</w:t>
            </w:r>
          </w:p>
          <w:p w14:paraId="12A7C535">
            <w:pPr>
              <w:jc w:val="center"/>
              <w:rPr>
                <w:rFonts w:hint="eastAsia"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（卷期页）</w:t>
            </w:r>
          </w:p>
        </w:tc>
        <w:tc>
          <w:tcPr>
            <w:tcW w:w="1923" w:type="dxa"/>
            <w:gridSpan w:val="3"/>
          </w:tcPr>
          <w:p w14:paraId="1072DFD9">
            <w:pPr>
              <w:jc w:val="center"/>
              <w:rPr>
                <w:rFonts w:hint="eastAsia"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是否有并列作者情况</w:t>
            </w:r>
          </w:p>
        </w:tc>
        <w:tc>
          <w:tcPr>
            <w:tcW w:w="628" w:type="dxa"/>
            <w:vMerge w:val="restart"/>
            <w:tcMar>
              <w:left w:w="57" w:type="dxa"/>
              <w:right w:w="57" w:type="dxa"/>
            </w:tcMar>
          </w:tcPr>
          <w:p w14:paraId="327D350A">
            <w:pPr>
              <w:jc w:val="center"/>
              <w:rPr>
                <w:rFonts w:hint="eastAsia"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发表当年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影响因子</w:t>
            </w:r>
          </w:p>
        </w:tc>
        <w:tc>
          <w:tcPr>
            <w:tcW w:w="648" w:type="dxa"/>
            <w:vMerge w:val="restart"/>
            <w:tcMar>
              <w:left w:w="57" w:type="dxa"/>
              <w:right w:w="57" w:type="dxa"/>
            </w:tcMar>
          </w:tcPr>
          <w:p w14:paraId="114B377C">
            <w:pPr>
              <w:jc w:val="center"/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中科院</w:t>
            </w:r>
          </w:p>
          <w:p w14:paraId="41C89BE1">
            <w:pPr>
              <w:jc w:val="center"/>
              <w:rPr>
                <w:rFonts w:hint="eastAsia"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大类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分区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767CCD2">
            <w:pPr>
              <w:jc w:val="center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文章类型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4EB89309">
            <w:pPr>
              <w:jc w:val="center"/>
              <w:rPr>
                <w:rFonts w:hint="eastAsia"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备注</w:t>
            </w:r>
          </w:p>
        </w:tc>
      </w:tr>
      <w:tr w14:paraId="05770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349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7989B0E9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641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3DD88B71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386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45CD8708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276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24FCC03E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490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5F7352D3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563" w:type="dxa"/>
            <w:vAlign w:val="center"/>
          </w:tcPr>
          <w:p w14:paraId="7C9F4712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是/否</w:t>
            </w:r>
          </w:p>
        </w:tc>
        <w:tc>
          <w:tcPr>
            <w:tcW w:w="680" w:type="dxa"/>
            <w:vAlign w:val="center"/>
          </w:tcPr>
          <w:p w14:paraId="77916178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并列第一排名</w:t>
            </w:r>
          </w:p>
        </w:tc>
        <w:tc>
          <w:tcPr>
            <w:tcW w:w="680" w:type="dxa"/>
            <w:vAlign w:val="center"/>
          </w:tcPr>
          <w:p w14:paraId="2EBEAD9E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并列通讯排名</w:t>
            </w:r>
          </w:p>
        </w:tc>
        <w:tc>
          <w:tcPr>
            <w:tcW w:w="628" w:type="dxa"/>
            <w:vMerge w:val="continue"/>
            <w:tcMar>
              <w:left w:w="57" w:type="dxa"/>
              <w:right w:w="57" w:type="dxa"/>
            </w:tcMar>
          </w:tcPr>
          <w:p w14:paraId="3075622F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648" w:type="dxa"/>
            <w:vMerge w:val="continue"/>
            <w:tcMar>
              <w:left w:w="57" w:type="dxa"/>
              <w:right w:w="57" w:type="dxa"/>
            </w:tcMar>
          </w:tcPr>
          <w:p w14:paraId="1463A4B3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567" w:type="dxa"/>
            <w:vMerge w:val="continue"/>
            <w:tcMar>
              <w:left w:w="57" w:type="dxa"/>
              <w:right w:w="57" w:type="dxa"/>
            </w:tcMar>
          </w:tcPr>
          <w:p w14:paraId="2650DDC2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567" w:type="dxa"/>
            <w:vMerge w:val="continue"/>
            <w:tcMar>
              <w:left w:w="57" w:type="dxa"/>
              <w:right w:w="57" w:type="dxa"/>
            </w:tcMar>
          </w:tcPr>
          <w:p w14:paraId="67D9B848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7F475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  <w:jc w:val="center"/>
        </w:trPr>
        <w:tc>
          <w:tcPr>
            <w:tcW w:w="349" w:type="dxa"/>
            <w:vAlign w:val="center"/>
          </w:tcPr>
          <w:p w14:paraId="3E82E1F5">
            <w:pPr>
              <w:rPr>
                <w:rFonts w:hint="eastAsia"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14:paraId="37C72482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2386" w:type="dxa"/>
            <w:vAlign w:val="center"/>
          </w:tcPr>
          <w:p w14:paraId="6A37A8E5">
            <w:pPr>
              <w:spacing w:line="240" w:lineRule="exact"/>
              <w:rPr>
                <w:rFonts w:hint="eastAsia"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612F1A8">
            <w:pPr>
              <w:spacing w:line="240" w:lineRule="exact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1490" w:type="dxa"/>
            <w:vAlign w:val="center"/>
          </w:tcPr>
          <w:p w14:paraId="3A12DB51">
            <w:pPr>
              <w:spacing w:line="240" w:lineRule="exact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563" w:type="dxa"/>
          </w:tcPr>
          <w:p w14:paraId="689E572B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680" w:type="dxa"/>
          </w:tcPr>
          <w:p w14:paraId="4EE5ED85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680" w:type="dxa"/>
          </w:tcPr>
          <w:p w14:paraId="4C3447F5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14:paraId="44A93067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14:paraId="7BBDCFBD">
            <w:pPr>
              <w:rPr>
                <w:rFonts w:hint="eastAsia"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C9943EF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C70798A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</w:tr>
      <w:tr w14:paraId="5C8EF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  <w:jc w:val="center"/>
        </w:trPr>
        <w:tc>
          <w:tcPr>
            <w:tcW w:w="349" w:type="dxa"/>
            <w:vAlign w:val="center"/>
          </w:tcPr>
          <w:p w14:paraId="4262E015">
            <w:pPr>
              <w:rPr>
                <w:rFonts w:hint="eastAsia"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14:paraId="46035A8A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2386" w:type="dxa"/>
            <w:vAlign w:val="center"/>
          </w:tcPr>
          <w:p w14:paraId="5FABBBBE">
            <w:pPr>
              <w:spacing w:line="240" w:lineRule="exact"/>
              <w:rPr>
                <w:rFonts w:hint="eastAsia"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5B9BC81">
            <w:pPr>
              <w:spacing w:line="240" w:lineRule="exact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1490" w:type="dxa"/>
            <w:vAlign w:val="center"/>
          </w:tcPr>
          <w:p w14:paraId="0B1E9313">
            <w:pPr>
              <w:spacing w:line="240" w:lineRule="exact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563" w:type="dxa"/>
          </w:tcPr>
          <w:p w14:paraId="4AA08B80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680" w:type="dxa"/>
          </w:tcPr>
          <w:p w14:paraId="0065E3C3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680" w:type="dxa"/>
          </w:tcPr>
          <w:p w14:paraId="077BF98E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14:paraId="04E49D45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14:paraId="6E40268A">
            <w:pPr>
              <w:rPr>
                <w:rFonts w:hint="eastAsia"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FC85B97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1F4BEBB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</w:tr>
      <w:tr w14:paraId="45BDC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  <w:jc w:val="center"/>
        </w:trPr>
        <w:tc>
          <w:tcPr>
            <w:tcW w:w="349" w:type="dxa"/>
            <w:vAlign w:val="center"/>
          </w:tcPr>
          <w:p w14:paraId="45801388">
            <w:pPr>
              <w:rPr>
                <w:rFonts w:hint="eastAsia"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14:paraId="7E1CC709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2386" w:type="dxa"/>
            <w:vAlign w:val="center"/>
          </w:tcPr>
          <w:p w14:paraId="6EFC7519">
            <w:pPr>
              <w:spacing w:line="240" w:lineRule="exact"/>
              <w:rPr>
                <w:rFonts w:hint="eastAsia"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35CC72B">
            <w:pPr>
              <w:spacing w:line="240" w:lineRule="exact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1490" w:type="dxa"/>
            <w:vAlign w:val="center"/>
          </w:tcPr>
          <w:p w14:paraId="0DB155B7">
            <w:pPr>
              <w:spacing w:line="240" w:lineRule="exact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563" w:type="dxa"/>
          </w:tcPr>
          <w:p w14:paraId="44B63E8D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680" w:type="dxa"/>
          </w:tcPr>
          <w:p w14:paraId="5C12AA34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680" w:type="dxa"/>
          </w:tcPr>
          <w:p w14:paraId="1F5757C0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14:paraId="3CE8ECFA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14:paraId="2364B1B9">
            <w:pPr>
              <w:rPr>
                <w:rFonts w:hint="eastAsia"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0EC8470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1E9146C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</w:tr>
      <w:tr w14:paraId="0DEEF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  <w:jc w:val="center"/>
        </w:trPr>
        <w:tc>
          <w:tcPr>
            <w:tcW w:w="349" w:type="dxa"/>
            <w:vAlign w:val="center"/>
          </w:tcPr>
          <w:p w14:paraId="6E462D8D">
            <w:pPr>
              <w:rPr>
                <w:rFonts w:hint="eastAsia"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14:paraId="6C4FF67C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2386" w:type="dxa"/>
            <w:vAlign w:val="center"/>
          </w:tcPr>
          <w:p w14:paraId="63810030">
            <w:pPr>
              <w:spacing w:line="240" w:lineRule="exact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A93D0F7">
            <w:pPr>
              <w:spacing w:line="240" w:lineRule="exact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1490" w:type="dxa"/>
            <w:vAlign w:val="center"/>
          </w:tcPr>
          <w:p w14:paraId="6A3D49B5">
            <w:pPr>
              <w:spacing w:line="240" w:lineRule="exact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563" w:type="dxa"/>
          </w:tcPr>
          <w:p w14:paraId="16CE74D7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680" w:type="dxa"/>
          </w:tcPr>
          <w:p w14:paraId="64B959A2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680" w:type="dxa"/>
          </w:tcPr>
          <w:p w14:paraId="7C87F90B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14:paraId="43407B6F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14:paraId="234DAF1A">
            <w:pPr>
              <w:rPr>
                <w:rFonts w:hint="eastAsia"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9F3F8AF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A671E1D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</w:tr>
      <w:tr w14:paraId="4EAD0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  <w:jc w:val="center"/>
        </w:trPr>
        <w:tc>
          <w:tcPr>
            <w:tcW w:w="349" w:type="dxa"/>
            <w:vAlign w:val="center"/>
          </w:tcPr>
          <w:p w14:paraId="369C5D93">
            <w:pPr>
              <w:rPr>
                <w:rFonts w:hint="eastAsia"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14:paraId="2A5DDDBD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2386" w:type="dxa"/>
            <w:vAlign w:val="center"/>
          </w:tcPr>
          <w:p w14:paraId="362D6646">
            <w:pPr>
              <w:spacing w:line="240" w:lineRule="exact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CA3E59F">
            <w:pPr>
              <w:spacing w:line="240" w:lineRule="exact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1490" w:type="dxa"/>
            <w:vAlign w:val="center"/>
          </w:tcPr>
          <w:p w14:paraId="6F9FB5B9">
            <w:pPr>
              <w:spacing w:line="240" w:lineRule="exact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563" w:type="dxa"/>
          </w:tcPr>
          <w:p w14:paraId="322DF5D1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680" w:type="dxa"/>
          </w:tcPr>
          <w:p w14:paraId="38CF2ABC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680" w:type="dxa"/>
          </w:tcPr>
          <w:p w14:paraId="01AE68C8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14:paraId="47A0C045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14:paraId="11706079">
            <w:pPr>
              <w:rPr>
                <w:rFonts w:hint="eastAsia"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B3B7C1A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FECC5BD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</w:tr>
      <w:tr w14:paraId="55CEC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  <w:jc w:val="center"/>
        </w:trPr>
        <w:tc>
          <w:tcPr>
            <w:tcW w:w="349" w:type="dxa"/>
            <w:vAlign w:val="center"/>
          </w:tcPr>
          <w:p w14:paraId="7E44DC6A">
            <w:pPr>
              <w:rPr>
                <w:rFonts w:hint="eastAsia"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14:paraId="0ACBDDF9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2386" w:type="dxa"/>
            <w:vAlign w:val="center"/>
          </w:tcPr>
          <w:p w14:paraId="2DF178EA">
            <w:pPr>
              <w:spacing w:line="240" w:lineRule="exact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75B20AE">
            <w:pPr>
              <w:spacing w:line="240" w:lineRule="exact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1490" w:type="dxa"/>
            <w:vAlign w:val="center"/>
          </w:tcPr>
          <w:p w14:paraId="4AF440C0">
            <w:pPr>
              <w:spacing w:line="240" w:lineRule="exact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563" w:type="dxa"/>
          </w:tcPr>
          <w:p w14:paraId="51C8B026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680" w:type="dxa"/>
          </w:tcPr>
          <w:p w14:paraId="50DE933D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680" w:type="dxa"/>
          </w:tcPr>
          <w:p w14:paraId="148E3477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14:paraId="4978F830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14:paraId="7D7A5B5B">
            <w:pPr>
              <w:rPr>
                <w:rFonts w:hint="eastAsia"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D82DB96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CC2D3C8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</w:tr>
    </w:tbl>
    <w:p w14:paraId="040B5509">
      <w:pPr>
        <w:spacing w:before="156" w:beforeLines="50"/>
        <w:rPr>
          <w:rFonts w:hint="eastAsia" w:ascii="华文中宋" w:hAnsi="华文中宋" w:eastAsia="华文中宋"/>
          <w:bCs/>
          <w:color w:val="auto"/>
          <w:sz w:val="32"/>
          <w:szCs w:val="32"/>
        </w:rPr>
      </w:pPr>
      <w:r>
        <w:rPr>
          <w:rFonts w:hint="eastAsia" w:ascii="华文中宋" w:hAnsi="华文中宋" w:eastAsia="华文中宋"/>
          <w:bCs/>
          <w:color w:val="auto"/>
          <w:sz w:val="32"/>
          <w:szCs w:val="32"/>
          <w:lang w:val="en-US" w:eastAsia="zh-CN"/>
        </w:rPr>
        <w:t>三</w:t>
      </w:r>
      <w:r>
        <w:rPr>
          <w:rFonts w:hint="eastAsia" w:ascii="华文中宋" w:hAnsi="华文中宋" w:eastAsia="华文中宋"/>
          <w:bCs/>
          <w:color w:val="auto"/>
          <w:sz w:val="32"/>
          <w:szCs w:val="32"/>
        </w:rPr>
        <w:t>、近五年承担和参与主要科研项目情况</w:t>
      </w:r>
    </w:p>
    <w:p w14:paraId="06EBCD91">
      <w:pPr>
        <w:spacing w:line="360" w:lineRule="exact"/>
        <w:rPr>
          <w:rFonts w:hint="eastAsia" w:eastAsia="楷体_GB2312"/>
          <w:color w:val="auto"/>
          <w:sz w:val="24"/>
        </w:rPr>
      </w:pPr>
      <w:r>
        <w:rPr>
          <w:rFonts w:eastAsia="楷体_GB2312"/>
          <w:color w:val="auto"/>
          <w:sz w:val="24"/>
        </w:rPr>
        <w:t>【</w:t>
      </w:r>
      <w:r>
        <w:rPr>
          <w:rFonts w:hint="eastAsia" w:eastAsia="楷体_GB2312"/>
          <w:color w:val="auto"/>
          <w:sz w:val="24"/>
        </w:rPr>
        <w:t>主要填写由本人主持的科研项目，10项以内，备注填写</w:t>
      </w:r>
      <w:r>
        <w:rPr>
          <w:rFonts w:hint="eastAsia" w:eastAsia="楷体_GB2312"/>
          <w:color w:val="auto"/>
          <w:sz w:val="24"/>
          <w:lang w:eastAsia="zh-CN"/>
        </w:rPr>
        <w:t>“</w:t>
      </w:r>
      <w:r>
        <w:rPr>
          <w:rFonts w:hint="eastAsia" w:eastAsia="楷体_GB2312"/>
          <w:color w:val="auto"/>
          <w:sz w:val="24"/>
          <w:lang w:val="en-US" w:eastAsia="zh-CN"/>
        </w:rPr>
        <w:t>主持</w:t>
      </w:r>
      <w:r>
        <w:rPr>
          <w:rFonts w:hint="eastAsia" w:eastAsia="楷体_GB2312"/>
          <w:color w:val="auto"/>
          <w:sz w:val="24"/>
          <w:lang w:eastAsia="zh-CN"/>
        </w:rPr>
        <w:t>”</w:t>
      </w:r>
      <w:r>
        <w:rPr>
          <w:rFonts w:hint="eastAsia" w:eastAsia="楷体_GB2312"/>
          <w:color w:val="auto"/>
          <w:sz w:val="24"/>
          <w:lang w:val="en-US" w:eastAsia="zh-CN"/>
        </w:rPr>
        <w:t>或“</w:t>
      </w:r>
      <w:r>
        <w:rPr>
          <w:rFonts w:hint="eastAsia" w:eastAsia="楷体_GB2312"/>
          <w:color w:val="auto"/>
          <w:sz w:val="24"/>
        </w:rPr>
        <w:t>参与</w:t>
      </w:r>
      <w:r>
        <w:rPr>
          <w:rFonts w:hint="eastAsia" w:eastAsia="楷体_GB2312"/>
          <w:color w:val="auto"/>
          <w:sz w:val="24"/>
          <w:lang w:eastAsia="zh-CN"/>
        </w:rPr>
        <w:t>”</w:t>
      </w:r>
      <w:r>
        <w:rPr>
          <w:rFonts w:hint="eastAsia" w:eastAsia="楷体_GB2312"/>
          <w:color w:val="auto"/>
          <w:sz w:val="24"/>
        </w:rPr>
        <w:t>情况</w:t>
      </w:r>
      <w:r>
        <w:rPr>
          <w:rFonts w:eastAsia="仿宋_GB2312"/>
          <w:bCs/>
          <w:color w:val="auto"/>
          <w:szCs w:val="21"/>
        </w:rPr>
        <w:t>】</w:t>
      </w:r>
    </w:p>
    <w:tbl>
      <w:tblPr>
        <w:tblStyle w:val="11"/>
        <w:tblW w:w="10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1275"/>
        <w:gridCol w:w="3165"/>
        <w:gridCol w:w="1740"/>
        <w:gridCol w:w="1230"/>
        <w:gridCol w:w="1135"/>
        <w:gridCol w:w="938"/>
        <w:gridCol w:w="675"/>
      </w:tblGrid>
      <w:tr w14:paraId="69889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00" w:type="dxa"/>
            <w:vAlign w:val="center"/>
          </w:tcPr>
          <w:p w14:paraId="7C76C279">
            <w:pPr>
              <w:jc w:val="center"/>
              <w:rPr>
                <w:rFonts w:hint="eastAsia" w:ascii="宋体" w:hAnsi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/>
                <w:color w:val="auto"/>
                <w:sz w:val="22"/>
                <w:szCs w:val="22"/>
              </w:rPr>
              <w:t>序号</w:t>
            </w:r>
          </w:p>
        </w:tc>
        <w:tc>
          <w:tcPr>
            <w:tcW w:w="1275" w:type="dxa"/>
            <w:vAlign w:val="center"/>
          </w:tcPr>
          <w:p w14:paraId="4A8CD011">
            <w:pPr>
              <w:jc w:val="center"/>
              <w:rPr>
                <w:rFonts w:hint="eastAsia" w:ascii="宋体" w:hAnsi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/>
                <w:color w:val="auto"/>
                <w:sz w:val="22"/>
                <w:szCs w:val="22"/>
              </w:rPr>
              <w:t>起止时间</w:t>
            </w:r>
          </w:p>
        </w:tc>
        <w:tc>
          <w:tcPr>
            <w:tcW w:w="3165" w:type="dxa"/>
            <w:vAlign w:val="center"/>
          </w:tcPr>
          <w:p w14:paraId="09530307">
            <w:pPr>
              <w:jc w:val="center"/>
              <w:rPr>
                <w:rFonts w:hint="eastAsia" w:ascii="宋体" w:hAnsi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/>
                <w:color w:val="auto"/>
                <w:sz w:val="22"/>
                <w:szCs w:val="22"/>
              </w:rPr>
              <w:t>科研项目名称</w:t>
            </w:r>
          </w:p>
        </w:tc>
        <w:tc>
          <w:tcPr>
            <w:tcW w:w="1740" w:type="dxa"/>
            <w:vAlign w:val="center"/>
          </w:tcPr>
          <w:p w14:paraId="218B2C5D">
            <w:pPr>
              <w:jc w:val="center"/>
              <w:rPr>
                <w:rFonts w:hint="default" w:ascii="宋体" w:hAnsi="宋体" w:eastAsia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2"/>
                <w:lang w:val="en-US" w:eastAsia="zh-CN"/>
              </w:rPr>
              <w:t>项目类别</w:t>
            </w:r>
          </w:p>
        </w:tc>
        <w:tc>
          <w:tcPr>
            <w:tcW w:w="1230" w:type="dxa"/>
            <w:vAlign w:val="center"/>
          </w:tcPr>
          <w:p w14:paraId="33A9F5AD">
            <w:pPr>
              <w:jc w:val="center"/>
              <w:rPr>
                <w:rFonts w:hint="eastAsia" w:ascii="宋体" w:hAnsi="宋体" w:eastAsia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2"/>
                <w:lang w:val="en-US" w:eastAsia="zh-CN"/>
              </w:rPr>
              <w:t>资助单位</w:t>
            </w:r>
          </w:p>
        </w:tc>
        <w:tc>
          <w:tcPr>
            <w:tcW w:w="1135" w:type="dxa"/>
            <w:vAlign w:val="center"/>
          </w:tcPr>
          <w:p w14:paraId="7F57C2BE">
            <w:pPr>
              <w:jc w:val="center"/>
              <w:rPr>
                <w:rFonts w:hint="default" w:ascii="宋体" w:hAnsi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2"/>
                <w:lang w:val="en-US" w:eastAsia="zh-CN"/>
              </w:rPr>
              <w:t>依托单位</w:t>
            </w:r>
          </w:p>
        </w:tc>
        <w:tc>
          <w:tcPr>
            <w:tcW w:w="938" w:type="dxa"/>
            <w:vAlign w:val="center"/>
          </w:tcPr>
          <w:p w14:paraId="5E30BFEF">
            <w:pPr>
              <w:jc w:val="center"/>
              <w:rPr>
                <w:rFonts w:hint="eastAsia" w:ascii="宋体" w:hAnsi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/>
                <w:color w:val="auto"/>
                <w:sz w:val="22"/>
                <w:szCs w:val="22"/>
              </w:rPr>
              <w:t>金额</w:t>
            </w:r>
          </w:p>
          <w:p w14:paraId="4A607D43">
            <w:pPr>
              <w:jc w:val="center"/>
              <w:rPr>
                <w:rFonts w:hint="eastAsia" w:ascii="宋体" w:hAnsi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</w:rPr>
              <w:t>（万元）</w:t>
            </w:r>
          </w:p>
        </w:tc>
        <w:tc>
          <w:tcPr>
            <w:tcW w:w="675" w:type="dxa"/>
            <w:vAlign w:val="center"/>
          </w:tcPr>
          <w:p w14:paraId="0A43384F">
            <w:pPr>
              <w:jc w:val="center"/>
              <w:rPr>
                <w:rFonts w:hint="eastAsia" w:ascii="宋体" w:hAnsi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/>
                <w:color w:val="auto"/>
                <w:sz w:val="22"/>
                <w:szCs w:val="22"/>
              </w:rPr>
              <w:t>备注</w:t>
            </w:r>
          </w:p>
        </w:tc>
      </w:tr>
      <w:tr w14:paraId="1F462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0" w:type="dxa"/>
            <w:vAlign w:val="center"/>
          </w:tcPr>
          <w:p w14:paraId="0D756656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  <w:lang w:val="en-US" w:eastAsia="zh-CN"/>
              </w:rPr>
              <w:t>示例</w:t>
            </w:r>
          </w:p>
        </w:tc>
        <w:tc>
          <w:tcPr>
            <w:tcW w:w="1275" w:type="dxa"/>
            <w:vAlign w:val="center"/>
          </w:tcPr>
          <w:p w14:paraId="741F6F13">
            <w:pPr>
              <w:spacing w:line="240" w:lineRule="exact"/>
              <w:jc w:val="both"/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  <w:lang w:val="en-US" w:eastAsia="zh-CN"/>
              </w:rPr>
              <w:t>20XX年X月—20XX年X月</w:t>
            </w:r>
          </w:p>
        </w:tc>
        <w:tc>
          <w:tcPr>
            <w:tcW w:w="3165" w:type="dxa"/>
            <w:vAlign w:val="center"/>
          </w:tcPr>
          <w:p w14:paraId="07F0C46F">
            <w:pPr>
              <w:spacing w:line="240" w:lineRule="exact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740" w:type="dxa"/>
            <w:vAlign w:val="center"/>
          </w:tcPr>
          <w:p w14:paraId="3273A095">
            <w:pPr>
              <w:spacing w:line="240" w:lineRule="exact"/>
              <w:jc w:val="center"/>
              <w:rPr>
                <w:rFonts w:hint="eastAsia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color w:val="auto"/>
                <w:sz w:val="16"/>
                <w:szCs w:val="16"/>
                <w:lang w:val="en-US" w:eastAsia="zh-CN"/>
              </w:rPr>
              <w:t>国家自然科学基金</w:t>
            </w:r>
          </w:p>
          <w:p w14:paraId="5A7BF298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/>
                <w:color w:val="auto"/>
                <w:sz w:val="16"/>
                <w:szCs w:val="16"/>
                <w:lang w:val="en-US" w:eastAsia="zh-CN"/>
              </w:rPr>
              <w:t>（面上项目）</w:t>
            </w:r>
          </w:p>
        </w:tc>
        <w:tc>
          <w:tcPr>
            <w:tcW w:w="1230" w:type="dxa"/>
            <w:vAlign w:val="center"/>
          </w:tcPr>
          <w:p w14:paraId="042850B6">
            <w:pPr>
              <w:spacing w:line="240" w:lineRule="exact"/>
              <w:jc w:val="center"/>
              <w:rPr>
                <w:rFonts w:hint="default" w:ascii="宋体" w:hAnsi="宋体"/>
                <w:color w:val="auto"/>
                <w:szCs w:val="21"/>
                <w:lang w:val="en-US"/>
              </w:rPr>
            </w:pPr>
            <w:r>
              <w:rPr>
                <w:rFonts w:hint="eastAsia"/>
                <w:color w:val="auto"/>
                <w:sz w:val="16"/>
                <w:szCs w:val="16"/>
                <w:lang w:val="en-US" w:eastAsia="zh-CN"/>
              </w:rPr>
              <w:t>国家自然科学基金委</w:t>
            </w:r>
          </w:p>
        </w:tc>
        <w:tc>
          <w:tcPr>
            <w:tcW w:w="1135" w:type="dxa"/>
            <w:vAlign w:val="center"/>
          </w:tcPr>
          <w:p w14:paraId="6C96C85A">
            <w:pPr>
              <w:spacing w:line="240" w:lineRule="exact"/>
              <w:jc w:val="center"/>
              <w:rPr>
                <w:rFonts w:hint="eastAsia"/>
                <w:color w:val="auto"/>
                <w:sz w:val="16"/>
                <w:szCs w:val="16"/>
                <w:lang w:val="en-US" w:eastAsia="zh-CN"/>
              </w:rPr>
            </w:pPr>
          </w:p>
        </w:tc>
        <w:tc>
          <w:tcPr>
            <w:tcW w:w="938" w:type="dxa"/>
            <w:vAlign w:val="center"/>
          </w:tcPr>
          <w:p w14:paraId="6DB4CDBC">
            <w:pPr>
              <w:spacing w:line="240" w:lineRule="exact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675" w:type="dxa"/>
            <w:vAlign w:val="center"/>
          </w:tcPr>
          <w:p w14:paraId="7C07B119">
            <w:pPr>
              <w:spacing w:line="240" w:lineRule="exact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  <w:lang w:val="en-US" w:eastAsia="zh-CN"/>
              </w:rPr>
              <w:t>主持/参与</w:t>
            </w:r>
          </w:p>
        </w:tc>
      </w:tr>
      <w:tr w14:paraId="2CAFA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600" w:type="dxa"/>
            <w:vAlign w:val="center"/>
          </w:tcPr>
          <w:p w14:paraId="01B9527C"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17FADF2">
            <w:pPr>
              <w:spacing w:line="240" w:lineRule="exact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3165" w:type="dxa"/>
            <w:vAlign w:val="center"/>
          </w:tcPr>
          <w:p w14:paraId="5807F9ED">
            <w:pPr>
              <w:spacing w:line="240" w:lineRule="exact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740" w:type="dxa"/>
            <w:vAlign w:val="center"/>
          </w:tcPr>
          <w:p w14:paraId="2B918C02">
            <w:pPr>
              <w:spacing w:line="240" w:lineRule="exact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230" w:type="dxa"/>
            <w:vAlign w:val="center"/>
          </w:tcPr>
          <w:p w14:paraId="63FD9BDC">
            <w:pPr>
              <w:spacing w:line="240" w:lineRule="exact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35" w:type="dxa"/>
            <w:vAlign w:val="center"/>
          </w:tcPr>
          <w:p w14:paraId="45B88772">
            <w:pPr>
              <w:spacing w:line="240" w:lineRule="exact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938" w:type="dxa"/>
            <w:vAlign w:val="center"/>
          </w:tcPr>
          <w:p w14:paraId="680B44F9">
            <w:pPr>
              <w:spacing w:line="240" w:lineRule="exact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675" w:type="dxa"/>
            <w:vAlign w:val="center"/>
          </w:tcPr>
          <w:p w14:paraId="3174CC93">
            <w:pPr>
              <w:spacing w:line="240" w:lineRule="exact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52FFE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600" w:type="dxa"/>
            <w:vAlign w:val="center"/>
          </w:tcPr>
          <w:p w14:paraId="509F3A52"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C445ED9">
            <w:pPr>
              <w:spacing w:line="240" w:lineRule="exact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3165" w:type="dxa"/>
            <w:vAlign w:val="center"/>
          </w:tcPr>
          <w:p w14:paraId="407CD20A">
            <w:pPr>
              <w:spacing w:line="240" w:lineRule="exact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740" w:type="dxa"/>
            <w:vAlign w:val="center"/>
          </w:tcPr>
          <w:p w14:paraId="5D934668">
            <w:pPr>
              <w:spacing w:line="240" w:lineRule="exact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230" w:type="dxa"/>
            <w:vAlign w:val="center"/>
          </w:tcPr>
          <w:p w14:paraId="3A6F98BA">
            <w:pPr>
              <w:spacing w:line="240" w:lineRule="exact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35" w:type="dxa"/>
            <w:vAlign w:val="center"/>
          </w:tcPr>
          <w:p w14:paraId="450A4074">
            <w:pPr>
              <w:spacing w:line="240" w:lineRule="exact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938" w:type="dxa"/>
            <w:vAlign w:val="center"/>
          </w:tcPr>
          <w:p w14:paraId="22015305">
            <w:pPr>
              <w:spacing w:line="240" w:lineRule="exact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675" w:type="dxa"/>
            <w:vAlign w:val="center"/>
          </w:tcPr>
          <w:p w14:paraId="3F885784">
            <w:pPr>
              <w:spacing w:line="240" w:lineRule="exact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3218E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600" w:type="dxa"/>
            <w:vAlign w:val="center"/>
          </w:tcPr>
          <w:p w14:paraId="7CC36262"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5DB7322">
            <w:pPr>
              <w:spacing w:line="240" w:lineRule="exact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3165" w:type="dxa"/>
            <w:vAlign w:val="center"/>
          </w:tcPr>
          <w:p w14:paraId="11AC6C1C">
            <w:pPr>
              <w:spacing w:line="240" w:lineRule="exact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740" w:type="dxa"/>
            <w:vAlign w:val="center"/>
          </w:tcPr>
          <w:p w14:paraId="0A1D3F01">
            <w:pPr>
              <w:spacing w:line="240" w:lineRule="exact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230" w:type="dxa"/>
            <w:vAlign w:val="center"/>
          </w:tcPr>
          <w:p w14:paraId="7B408E7A">
            <w:pPr>
              <w:spacing w:line="240" w:lineRule="exact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35" w:type="dxa"/>
            <w:vAlign w:val="center"/>
          </w:tcPr>
          <w:p w14:paraId="2B731EE1">
            <w:pPr>
              <w:spacing w:line="240" w:lineRule="exact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938" w:type="dxa"/>
            <w:vAlign w:val="center"/>
          </w:tcPr>
          <w:p w14:paraId="17E1D5AB">
            <w:pPr>
              <w:spacing w:line="240" w:lineRule="exact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675" w:type="dxa"/>
            <w:vAlign w:val="center"/>
          </w:tcPr>
          <w:p w14:paraId="0E8B9976">
            <w:pPr>
              <w:spacing w:line="240" w:lineRule="exact"/>
              <w:rPr>
                <w:rFonts w:hint="eastAsia" w:ascii="宋体" w:hAnsi="宋体"/>
                <w:color w:val="auto"/>
                <w:szCs w:val="21"/>
              </w:rPr>
            </w:pPr>
          </w:p>
        </w:tc>
      </w:tr>
    </w:tbl>
    <w:p w14:paraId="404E7DB0">
      <w:pPr>
        <w:spacing w:before="156" w:beforeLines="50"/>
        <w:rPr>
          <w:rFonts w:hint="eastAsia" w:ascii="华文中宋" w:hAnsi="华文中宋" w:eastAsia="华文中宋" w:cs="Times New Roman"/>
          <w:bCs/>
          <w:color w:val="auto"/>
          <w:sz w:val="32"/>
          <w:szCs w:val="32"/>
        </w:rPr>
      </w:pPr>
      <w:r>
        <w:rPr>
          <w:rFonts w:hint="eastAsia" w:ascii="华文中宋" w:hAnsi="华文中宋" w:eastAsia="华文中宋" w:cs="Times New Roman"/>
          <w:bCs/>
          <w:color w:val="auto"/>
          <w:sz w:val="32"/>
          <w:szCs w:val="32"/>
          <w:lang w:val="en-US" w:eastAsia="zh-CN"/>
        </w:rPr>
        <w:t>四、专业证书</w:t>
      </w:r>
    </w:p>
    <w:tbl>
      <w:tblPr>
        <w:tblStyle w:val="11"/>
        <w:tblW w:w="10740" w:type="dxa"/>
        <w:tblInd w:w="-7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7337"/>
        <w:gridCol w:w="2353"/>
      </w:tblGrid>
      <w:tr w14:paraId="6BB53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50" w:type="dxa"/>
            <w:vAlign w:val="center"/>
          </w:tcPr>
          <w:p w14:paraId="33301073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序号</w:t>
            </w:r>
          </w:p>
        </w:tc>
        <w:tc>
          <w:tcPr>
            <w:tcW w:w="7337" w:type="dxa"/>
            <w:vAlign w:val="center"/>
          </w:tcPr>
          <w:p w14:paraId="5D93A7B5">
            <w:pPr>
              <w:spacing w:line="320" w:lineRule="exact"/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证书名称</w:t>
            </w:r>
          </w:p>
        </w:tc>
        <w:tc>
          <w:tcPr>
            <w:tcW w:w="2353" w:type="dxa"/>
            <w:vAlign w:val="center"/>
          </w:tcPr>
          <w:p w14:paraId="127C1BE2">
            <w:pPr>
              <w:spacing w:line="320" w:lineRule="exact"/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获得时间</w:t>
            </w:r>
          </w:p>
        </w:tc>
      </w:tr>
      <w:tr w14:paraId="1EC0F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50" w:type="dxa"/>
            <w:vAlign w:val="center"/>
          </w:tcPr>
          <w:p w14:paraId="49EBABB9"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7337" w:type="dxa"/>
            <w:vAlign w:val="center"/>
          </w:tcPr>
          <w:p w14:paraId="11A0E3B3">
            <w:pPr>
              <w:spacing w:line="320" w:lineRule="exact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353" w:type="dxa"/>
            <w:vAlign w:val="center"/>
          </w:tcPr>
          <w:p w14:paraId="3A551180">
            <w:pPr>
              <w:spacing w:line="320" w:lineRule="exact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6D66E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50" w:type="dxa"/>
            <w:vAlign w:val="center"/>
          </w:tcPr>
          <w:p w14:paraId="54C8B8BF"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7337" w:type="dxa"/>
            <w:vAlign w:val="center"/>
          </w:tcPr>
          <w:p w14:paraId="640233EC">
            <w:pPr>
              <w:spacing w:line="320" w:lineRule="exact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353" w:type="dxa"/>
            <w:vAlign w:val="center"/>
          </w:tcPr>
          <w:p w14:paraId="45705818">
            <w:pPr>
              <w:spacing w:line="320" w:lineRule="exact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23ABF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50" w:type="dxa"/>
            <w:vAlign w:val="center"/>
          </w:tcPr>
          <w:p w14:paraId="70379F50"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7337" w:type="dxa"/>
            <w:vAlign w:val="center"/>
          </w:tcPr>
          <w:p w14:paraId="1632404F">
            <w:pPr>
              <w:spacing w:line="320" w:lineRule="exact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353" w:type="dxa"/>
            <w:vAlign w:val="center"/>
          </w:tcPr>
          <w:p w14:paraId="24C23D3E">
            <w:pPr>
              <w:spacing w:line="320" w:lineRule="exact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62089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50" w:type="dxa"/>
            <w:vAlign w:val="center"/>
          </w:tcPr>
          <w:p w14:paraId="6825AA1F"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7337" w:type="dxa"/>
            <w:vAlign w:val="center"/>
          </w:tcPr>
          <w:p w14:paraId="41DA8221">
            <w:pPr>
              <w:spacing w:line="320" w:lineRule="exact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353" w:type="dxa"/>
            <w:vAlign w:val="center"/>
          </w:tcPr>
          <w:p w14:paraId="5084BD54">
            <w:pPr>
              <w:spacing w:line="320" w:lineRule="exact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457D3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50" w:type="dxa"/>
            <w:vAlign w:val="center"/>
          </w:tcPr>
          <w:p w14:paraId="6B3F5746"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7337" w:type="dxa"/>
            <w:vAlign w:val="center"/>
          </w:tcPr>
          <w:p w14:paraId="770C6687">
            <w:pPr>
              <w:spacing w:line="320" w:lineRule="exact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353" w:type="dxa"/>
            <w:vAlign w:val="center"/>
          </w:tcPr>
          <w:p w14:paraId="497C2959">
            <w:pPr>
              <w:spacing w:line="320" w:lineRule="exact"/>
              <w:rPr>
                <w:rFonts w:hint="eastAsia" w:ascii="宋体" w:hAnsi="宋体"/>
                <w:color w:val="auto"/>
                <w:szCs w:val="21"/>
              </w:rPr>
            </w:pPr>
          </w:p>
        </w:tc>
      </w:tr>
    </w:tbl>
    <w:p w14:paraId="532FC835">
      <w:pPr>
        <w:rPr>
          <w:rFonts w:hint="default"/>
          <w:color w:val="auto"/>
          <w:lang w:val="en-US"/>
        </w:rPr>
      </w:pPr>
      <w:r>
        <w:rPr>
          <w:rFonts w:hint="eastAsia"/>
          <w:b/>
          <w:color w:val="auto"/>
          <w:sz w:val="24"/>
          <w:lang w:val="en-US" w:eastAsia="zh-CN"/>
        </w:rPr>
        <w:t>注</w:t>
      </w:r>
      <w:r>
        <w:rPr>
          <w:rFonts w:hint="eastAsia"/>
          <w:b/>
          <w:color w:val="auto"/>
          <w:sz w:val="24"/>
        </w:rPr>
        <w:t>：</w:t>
      </w:r>
      <w:r>
        <w:rPr>
          <w:rFonts w:hint="eastAsia"/>
          <w:b/>
          <w:color w:val="auto"/>
          <w:sz w:val="24"/>
          <w:lang w:eastAsia="zh-CN"/>
        </w:rPr>
        <w:t>证书</w:t>
      </w:r>
      <w:r>
        <w:rPr>
          <w:rFonts w:hint="eastAsia"/>
          <w:b/>
          <w:color w:val="auto"/>
          <w:sz w:val="24"/>
          <w:lang w:val="en-US" w:eastAsia="zh-CN"/>
        </w:rPr>
        <w:t>包括但不限于以下证件取得情况：</w:t>
      </w:r>
      <w:r>
        <w:rPr>
          <w:rFonts w:hint="eastAsia"/>
          <w:b/>
          <w:color w:val="auto"/>
          <w:sz w:val="24"/>
        </w:rPr>
        <w:t>医师资格证</w:t>
      </w:r>
      <w:r>
        <w:rPr>
          <w:rFonts w:hint="eastAsia"/>
          <w:b/>
          <w:color w:val="auto"/>
          <w:sz w:val="24"/>
          <w:lang w:eastAsia="zh-CN"/>
        </w:rPr>
        <w:t>（</w:t>
      </w:r>
      <w:r>
        <w:rPr>
          <w:rFonts w:hint="eastAsia"/>
          <w:b/>
          <w:color w:val="auto"/>
          <w:sz w:val="24"/>
          <w:lang w:val="en-US" w:eastAsia="zh-CN"/>
        </w:rPr>
        <w:t>标明专业和类别</w:t>
      </w:r>
      <w:r>
        <w:rPr>
          <w:rFonts w:hint="eastAsia"/>
          <w:b/>
          <w:color w:val="auto"/>
          <w:sz w:val="24"/>
          <w:lang w:eastAsia="zh-CN"/>
        </w:rPr>
        <w:t>）</w:t>
      </w:r>
      <w:r>
        <w:rPr>
          <w:rFonts w:hint="eastAsia"/>
          <w:b/>
          <w:color w:val="auto"/>
          <w:sz w:val="24"/>
        </w:rPr>
        <w:t>、医师执业证</w:t>
      </w:r>
      <w:r>
        <w:rPr>
          <w:rFonts w:hint="eastAsia"/>
          <w:b/>
          <w:color w:val="auto"/>
          <w:sz w:val="24"/>
          <w:lang w:eastAsia="zh-CN"/>
        </w:rPr>
        <w:t>（</w:t>
      </w:r>
      <w:r>
        <w:rPr>
          <w:rFonts w:hint="eastAsia"/>
          <w:b/>
          <w:color w:val="auto"/>
          <w:sz w:val="24"/>
          <w:lang w:val="en-US" w:eastAsia="zh-CN"/>
        </w:rPr>
        <w:t>标明执业范围</w:t>
      </w:r>
      <w:r>
        <w:rPr>
          <w:rFonts w:hint="eastAsia"/>
          <w:b/>
          <w:color w:val="auto"/>
          <w:sz w:val="24"/>
          <w:lang w:eastAsia="zh-CN"/>
        </w:rPr>
        <w:t>）</w:t>
      </w:r>
      <w:r>
        <w:rPr>
          <w:rFonts w:hint="eastAsia"/>
          <w:b/>
          <w:color w:val="auto"/>
          <w:sz w:val="24"/>
        </w:rPr>
        <w:t>、规培证</w:t>
      </w:r>
      <w:r>
        <w:rPr>
          <w:rFonts w:hint="eastAsia"/>
          <w:b/>
          <w:color w:val="auto"/>
          <w:sz w:val="24"/>
          <w:lang w:eastAsia="zh-CN"/>
        </w:rPr>
        <w:t>（</w:t>
      </w:r>
      <w:r>
        <w:rPr>
          <w:rFonts w:hint="eastAsia"/>
          <w:b/>
          <w:color w:val="auto"/>
          <w:sz w:val="24"/>
          <w:lang w:val="en-US" w:eastAsia="zh-CN"/>
        </w:rPr>
        <w:t>标明规培专业</w:t>
      </w:r>
      <w:r>
        <w:rPr>
          <w:rFonts w:hint="eastAsia"/>
          <w:b/>
          <w:color w:val="auto"/>
          <w:sz w:val="24"/>
          <w:lang w:eastAsia="zh-CN"/>
        </w:rPr>
        <w:t>），</w:t>
      </w:r>
      <w:r>
        <w:rPr>
          <w:rFonts w:hint="eastAsia"/>
          <w:b/>
          <w:color w:val="auto"/>
          <w:sz w:val="24"/>
          <w:lang w:val="en-US" w:eastAsia="zh-CN"/>
        </w:rPr>
        <w:t>未取得的在“获得时间”一栏标注“未取得”。</w:t>
      </w:r>
    </w:p>
    <w:p w14:paraId="173EDED8">
      <w:pPr>
        <w:rPr>
          <w:rFonts w:hint="eastAsia" w:ascii="宋体" w:hAnsi="宋体"/>
          <w:color w:val="auto"/>
          <w:szCs w:val="21"/>
        </w:rPr>
      </w:pPr>
      <w:r>
        <w:rPr>
          <w:rFonts w:hint="eastAsia" w:ascii="华文中宋" w:hAnsi="华文中宋" w:eastAsia="华文中宋" w:cs="Times New Roman"/>
          <w:bCs/>
          <w:color w:val="auto"/>
          <w:sz w:val="32"/>
          <w:szCs w:val="32"/>
          <w:lang w:val="en-US" w:eastAsia="zh-CN"/>
        </w:rPr>
        <w:t>五、获奖情况</w:t>
      </w:r>
    </w:p>
    <w:tbl>
      <w:tblPr>
        <w:tblStyle w:val="11"/>
        <w:tblW w:w="10665" w:type="dxa"/>
        <w:tblInd w:w="-6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4869"/>
        <w:gridCol w:w="2676"/>
        <w:gridCol w:w="2145"/>
      </w:tblGrid>
      <w:tr w14:paraId="561F2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5" w:type="dxa"/>
            <w:vAlign w:val="center"/>
          </w:tcPr>
          <w:p w14:paraId="1E360048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序号</w:t>
            </w:r>
          </w:p>
        </w:tc>
        <w:tc>
          <w:tcPr>
            <w:tcW w:w="4869" w:type="dxa"/>
            <w:vAlign w:val="center"/>
          </w:tcPr>
          <w:p w14:paraId="584452A6">
            <w:pPr>
              <w:spacing w:line="320" w:lineRule="exact"/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奖励名称</w:t>
            </w:r>
          </w:p>
        </w:tc>
        <w:tc>
          <w:tcPr>
            <w:tcW w:w="2676" w:type="dxa"/>
            <w:vAlign w:val="center"/>
          </w:tcPr>
          <w:p w14:paraId="0FE5F4B8">
            <w:pPr>
              <w:spacing w:line="320" w:lineRule="exact"/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颁发单位</w:t>
            </w:r>
          </w:p>
        </w:tc>
        <w:tc>
          <w:tcPr>
            <w:tcW w:w="2145" w:type="dxa"/>
            <w:vAlign w:val="center"/>
          </w:tcPr>
          <w:p w14:paraId="0BF00C05">
            <w:pPr>
              <w:spacing w:line="320" w:lineRule="exact"/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获得时间</w:t>
            </w:r>
          </w:p>
        </w:tc>
      </w:tr>
      <w:tr w14:paraId="59CAE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5" w:type="dxa"/>
            <w:vAlign w:val="center"/>
          </w:tcPr>
          <w:p w14:paraId="5589155F"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4869" w:type="dxa"/>
            <w:vAlign w:val="center"/>
          </w:tcPr>
          <w:p w14:paraId="24495187">
            <w:pPr>
              <w:spacing w:line="320" w:lineRule="exact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676" w:type="dxa"/>
            <w:vAlign w:val="center"/>
          </w:tcPr>
          <w:p w14:paraId="07D0032A">
            <w:pPr>
              <w:spacing w:line="320" w:lineRule="exact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145" w:type="dxa"/>
            <w:vAlign w:val="center"/>
          </w:tcPr>
          <w:p w14:paraId="2D87798A">
            <w:pPr>
              <w:spacing w:line="320" w:lineRule="exact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74DC8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975" w:type="dxa"/>
            <w:vAlign w:val="center"/>
          </w:tcPr>
          <w:p w14:paraId="7D149143"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4869" w:type="dxa"/>
            <w:vAlign w:val="center"/>
          </w:tcPr>
          <w:p w14:paraId="6EBF1879">
            <w:pPr>
              <w:spacing w:line="320" w:lineRule="exact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676" w:type="dxa"/>
            <w:vAlign w:val="center"/>
          </w:tcPr>
          <w:p w14:paraId="2FE75CDE">
            <w:pPr>
              <w:spacing w:line="320" w:lineRule="exact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145" w:type="dxa"/>
            <w:vAlign w:val="center"/>
          </w:tcPr>
          <w:p w14:paraId="69D3E861">
            <w:pPr>
              <w:spacing w:line="320" w:lineRule="exact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2ECAB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975" w:type="dxa"/>
            <w:vAlign w:val="center"/>
          </w:tcPr>
          <w:p w14:paraId="7F5762EF"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4869" w:type="dxa"/>
            <w:vAlign w:val="center"/>
          </w:tcPr>
          <w:p w14:paraId="296460DC">
            <w:pPr>
              <w:spacing w:line="320" w:lineRule="exact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676" w:type="dxa"/>
            <w:vAlign w:val="center"/>
          </w:tcPr>
          <w:p w14:paraId="3FA0A43C">
            <w:pPr>
              <w:spacing w:line="320" w:lineRule="exact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145" w:type="dxa"/>
            <w:vAlign w:val="center"/>
          </w:tcPr>
          <w:p w14:paraId="12D9165B">
            <w:pPr>
              <w:spacing w:line="320" w:lineRule="exact"/>
              <w:rPr>
                <w:rFonts w:hint="eastAsia" w:ascii="宋体" w:hAnsi="宋体"/>
                <w:color w:val="auto"/>
                <w:szCs w:val="21"/>
              </w:rPr>
            </w:pPr>
          </w:p>
        </w:tc>
      </w:tr>
    </w:tbl>
    <w:p w14:paraId="5962FA79">
      <w:pPr>
        <w:spacing w:before="156" w:beforeLines="50"/>
        <w:rPr>
          <w:rFonts w:hint="eastAsia" w:ascii="华文中宋" w:hAnsi="华文中宋" w:eastAsia="华文中宋"/>
          <w:bCs/>
          <w:color w:val="auto"/>
          <w:sz w:val="32"/>
          <w:szCs w:val="32"/>
        </w:rPr>
      </w:pPr>
      <w:r>
        <w:rPr>
          <w:rFonts w:hint="eastAsia" w:ascii="华文中宋" w:hAnsi="华文中宋" w:eastAsia="华文中宋"/>
          <w:bCs/>
          <w:color w:val="auto"/>
          <w:sz w:val="32"/>
          <w:szCs w:val="32"/>
          <w:lang w:val="en-US" w:eastAsia="zh-CN"/>
        </w:rPr>
        <w:t>六</w:t>
      </w:r>
      <w:r>
        <w:rPr>
          <w:rFonts w:hint="eastAsia" w:ascii="华文中宋" w:hAnsi="华文中宋" w:eastAsia="华文中宋"/>
          <w:bCs/>
          <w:color w:val="auto"/>
          <w:sz w:val="32"/>
          <w:szCs w:val="32"/>
        </w:rPr>
        <w:t>、其他科研业绩</w:t>
      </w:r>
    </w:p>
    <w:p w14:paraId="563E29F0">
      <w:pPr>
        <w:spacing w:line="360" w:lineRule="exact"/>
        <w:rPr>
          <w:rFonts w:hint="eastAsia" w:eastAsia="楷体_GB2312"/>
          <w:color w:val="auto"/>
          <w:sz w:val="24"/>
        </w:rPr>
      </w:pPr>
      <w:r>
        <w:rPr>
          <w:rFonts w:eastAsia="楷体_GB2312"/>
          <w:color w:val="auto"/>
          <w:sz w:val="24"/>
        </w:rPr>
        <w:t>【</w:t>
      </w:r>
      <w:r>
        <w:rPr>
          <w:rFonts w:hint="eastAsia" w:eastAsia="楷体_GB2312"/>
          <w:color w:val="auto"/>
          <w:sz w:val="24"/>
        </w:rPr>
        <w:t>分类填写，包括出版专著、科研成果、发明</w:t>
      </w:r>
      <w:r>
        <w:rPr>
          <w:rFonts w:hint="eastAsia" w:eastAsia="楷体_GB2312"/>
          <w:color w:val="auto"/>
          <w:sz w:val="24"/>
          <w:lang w:val="en-US" w:eastAsia="zh-CN"/>
        </w:rPr>
        <w:t>专利</w:t>
      </w:r>
      <w:r>
        <w:rPr>
          <w:rFonts w:hint="eastAsia" w:eastAsia="楷体_GB2312"/>
          <w:color w:val="auto"/>
          <w:sz w:val="24"/>
        </w:rPr>
        <w:t>等</w:t>
      </w:r>
      <w:r>
        <w:rPr>
          <w:rFonts w:eastAsia="楷体_GB2312"/>
          <w:color w:val="auto"/>
          <w:sz w:val="24"/>
        </w:rPr>
        <w:t>】</w:t>
      </w:r>
    </w:p>
    <w:tbl>
      <w:tblPr>
        <w:tblStyle w:val="11"/>
        <w:tblW w:w="10650" w:type="dxa"/>
        <w:tblInd w:w="-6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1321"/>
        <w:gridCol w:w="6869"/>
        <w:gridCol w:w="1485"/>
      </w:tblGrid>
      <w:tr w14:paraId="4DB46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5" w:type="dxa"/>
            <w:vAlign w:val="center"/>
          </w:tcPr>
          <w:p w14:paraId="73C5F748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序号</w:t>
            </w:r>
          </w:p>
        </w:tc>
        <w:tc>
          <w:tcPr>
            <w:tcW w:w="1321" w:type="dxa"/>
            <w:vAlign w:val="center"/>
          </w:tcPr>
          <w:p w14:paraId="1A007A01">
            <w:pPr>
              <w:spacing w:line="320" w:lineRule="exact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年度</w:t>
            </w:r>
          </w:p>
        </w:tc>
        <w:tc>
          <w:tcPr>
            <w:tcW w:w="6869" w:type="dxa"/>
            <w:vAlign w:val="center"/>
          </w:tcPr>
          <w:p w14:paraId="6A15B258">
            <w:pPr>
              <w:spacing w:line="320" w:lineRule="exact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科研业绩名称及情况说明</w:t>
            </w:r>
          </w:p>
        </w:tc>
        <w:tc>
          <w:tcPr>
            <w:tcW w:w="1485" w:type="dxa"/>
            <w:vAlign w:val="center"/>
          </w:tcPr>
          <w:p w14:paraId="1EA028EA">
            <w:pPr>
              <w:spacing w:line="320" w:lineRule="exact"/>
              <w:jc w:val="center"/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排名</w:t>
            </w:r>
          </w:p>
        </w:tc>
      </w:tr>
      <w:tr w14:paraId="3CB67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975" w:type="dxa"/>
            <w:vAlign w:val="center"/>
          </w:tcPr>
          <w:p w14:paraId="72DC7431"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321" w:type="dxa"/>
            <w:vAlign w:val="center"/>
          </w:tcPr>
          <w:p w14:paraId="5BB728E8">
            <w:pPr>
              <w:spacing w:line="320" w:lineRule="exact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6869" w:type="dxa"/>
            <w:vAlign w:val="center"/>
          </w:tcPr>
          <w:p w14:paraId="7676A789">
            <w:pPr>
              <w:spacing w:line="320" w:lineRule="exact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485" w:type="dxa"/>
            <w:vAlign w:val="center"/>
          </w:tcPr>
          <w:p w14:paraId="215F5639">
            <w:pPr>
              <w:spacing w:line="320" w:lineRule="exact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7EBA2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975" w:type="dxa"/>
            <w:vAlign w:val="center"/>
          </w:tcPr>
          <w:p w14:paraId="0E36BF4A"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321" w:type="dxa"/>
            <w:vAlign w:val="center"/>
          </w:tcPr>
          <w:p w14:paraId="63CDEA13">
            <w:pPr>
              <w:spacing w:line="320" w:lineRule="exact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6869" w:type="dxa"/>
            <w:vAlign w:val="center"/>
          </w:tcPr>
          <w:p w14:paraId="050F6236">
            <w:pPr>
              <w:spacing w:line="320" w:lineRule="exact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485" w:type="dxa"/>
            <w:vAlign w:val="center"/>
          </w:tcPr>
          <w:p w14:paraId="1814DBF8">
            <w:pPr>
              <w:spacing w:line="320" w:lineRule="exact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56610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975" w:type="dxa"/>
            <w:vAlign w:val="center"/>
          </w:tcPr>
          <w:p w14:paraId="26821D99"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321" w:type="dxa"/>
            <w:vAlign w:val="center"/>
          </w:tcPr>
          <w:p w14:paraId="3FC0406A">
            <w:pPr>
              <w:spacing w:line="320" w:lineRule="exact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6869" w:type="dxa"/>
            <w:vAlign w:val="center"/>
          </w:tcPr>
          <w:p w14:paraId="446F3430">
            <w:pPr>
              <w:spacing w:line="320" w:lineRule="exact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485" w:type="dxa"/>
            <w:vAlign w:val="center"/>
          </w:tcPr>
          <w:p w14:paraId="2A7974E9">
            <w:pPr>
              <w:spacing w:line="320" w:lineRule="exact"/>
              <w:rPr>
                <w:rFonts w:hint="eastAsia" w:ascii="宋体" w:hAnsi="宋体"/>
                <w:color w:val="auto"/>
                <w:szCs w:val="21"/>
              </w:rPr>
            </w:pPr>
          </w:p>
        </w:tc>
      </w:tr>
    </w:tbl>
    <w:p w14:paraId="4FF25DC0">
      <w:pPr>
        <w:spacing w:before="156" w:beforeLines="50"/>
        <w:rPr>
          <w:rFonts w:hint="eastAsia" w:ascii="华文中宋" w:hAnsi="华文中宋" w:eastAsia="华文中宋"/>
          <w:bCs/>
          <w:color w:val="auto"/>
          <w:sz w:val="32"/>
          <w:szCs w:val="32"/>
        </w:rPr>
      </w:pPr>
      <w:r>
        <w:rPr>
          <w:rFonts w:hint="eastAsia" w:ascii="华文中宋" w:hAnsi="华文中宋" w:eastAsia="华文中宋"/>
          <w:bCs/>
          <w:color w:val="auto"/>
          <w:sz w:val="32"/>
          <w:szCs w:val="32"/>
          <w:lang w:val="en-US" w:eastAsia="zh-CN"/>
        </w:rPr>
        <w:t>七</w:t>
      </w:r>
      <w:r>
        <w:rPr>
          <w:rFonts w:hint="eastAsia" w:ascii="华文中宋" w:hAnsi="华文中宋" w:eastAsia="华文中宋"/>
          <w:bCs/>
          <w:color w:val="auto"/>
          <w:sz w:val="32"/>
          <w:szCs w:val="32"/>
        </w:rPr>
        <w:t>、</w:t>
      </w:r>
      <w:r>
        <w:rPr>
          <w:rFonts w:hint="eastAsia" w:ascii="华文中宋" w:hAnsi="华文中宋" w:eastAsia="华文中宋"/>
          <w:bCs/>
          <w:color w:val="auto"/>
          <w:sz w:val="32"/>
          <w:szCs w:val="32"/>
          <w:lang w:val="en-US" w:eastAsia="zh-CN"/>
        </w:rPr>
        <w:t>其他需要补充说明的情况</w:t>
      </w:r>
    </w:p>
    <w:tbl>
      <w:tblPr>
        <w:tblStyle w:val="11"/>
        <w:tblW w:w="104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68"/>
      </w:tblGrid>
      <w:tr w14:paraId="13056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  <w:jc w:val="center"/>
        </w:trPr>
        <w:tc>
          <w:tcPr>
            <w:tcW w:w="10468" w:type="dxa"/>
          </w:tcPr>
          <w:p w14:paraId="0B3F68A5">
            <w:pPr>
              <w:adjustRightInd w:val="0"/>
              <w:snapToGrid w:val="0"/>
              <w:spacing w:line="340" w:lineRule="exact"/>
              <w:rPr>
                <w:rFonts w:eastAsia="黑体"/>
                <w:color w:val="auto"/>
                <w:szCs w:val="21"/>
              </w:rPr>
            </w:pPr>
          </w:p>
          <w:p w14:paraId="1CF518C0">
            <w:pPr>
              <w:adjustRightInd w:val="0"/>
              <w:snapToGrid w:val="0"/>
              <w:spacing w:line="340" w:lineRule="exact"/>
              <w:rPr>
                <w:rFonts w:eastAsia="黑体"/>
                <w:color w:val="auto"/>
                <w:szCs w:val="21"/>
              </w:rPr>
            </w:pPr>
          </w:p>
          <w:p w14:paraId="47A19166">
            <w:pPr>
              <w:adjustRightInd w:val="0"/>
              <w:snapToGrid w:val="0"/>
              <w:spacing w:line="340" w:lineRule="exact"/>
              <w:rPr>
                <w:rFonts w:eastAsia="黑体"/>
                <w:color w:val="auto"/>
                <w:szCs w:val="21"/>
              </w:rPr>
            </w:pPr>
          </w:p>
          <w:p w14:paraId="0B857EFD">
            <w:pPr>
              <w:adjustRightInd w:val="0"/>
              <w:snapToGrid w:val="0"/>
              <w:spacing w:line="340" w:lineRule="exact"/>
              <w:rPr>
                <w:rFonts w:eastAsia="黑体"/>
                <w:color w:val="auto"/>
                <w:szCs w:val="21"/>
              </w:rPr>
            </w:pPr>
          </w:p>
          <w:p w14:paraId="18338AC5">
            <w:pPr>
              <w:adjustRightInd w:val="0"/>
              <w:snapToGrid w:val="0"/>
              <w:spacing w:line="340" w:lineRule="exact"/>
              <w:rPr>
                <w:rFonts w:eastAsia="黑体"/>
                <w:color w:val="auto"/>
                <w:szCs w:val="21"/>
              </w:rPr>
            </w:pPr>
          </w:p>
          <w:p w14:paraId="04AA9842">
            <w:pPr>
              <w:adjustRightInd w:val="0"/>
              <w:snapToGrid w:val="0"/>
              <w:spacing w:line="340" w:lineRule="exact"/>
              <w:rPr>
                <w:rFonts w:eastAsia="黑体"/>
                <w:color w:val="auto"/>
                <w:szCs w:val="21"/>
              </w:rPr>
            </w:pPr>
          </w:p>
        </w:tc>
      </w:tr>
    </w:tbl>
    <w:p w14:paraId="5F0F0F89">
      <w:pPr>
        <w:spacing w:before="156" w:beforeLines="50"/>
        <w:rPr>
          <w:rFonts w:hint="default" w:ascii="华文中宋" w:hAnsi="华文中宋" w:eastAsia="华文中宋"/>
          <w:bCs/>
          <w:color w:val="auto"/>
          <w:sz w:val="32"/>
          <w:szCs w:val="32"/>
          <w:lang w:val="en-US" w:eastAsia="zh-CN"/>
        </w:rPr>
      </w:pPr>
      <w:bookmarkStart w:id="5" w:name="OLE_LINK12"/>
      <w:r>
        <w:rPr>
          <w:rFonts w:hint="eastAsia" w:ascii="华文中宋" w:hAnsi="华文中宋" w:eastAsia="华文中宋"/>
          <w:bCs/>
          <w:color w:val="auto"/>
          <w:sz w:val="32"/>
          <w:szCs w:val="32"/>
          <w:lang w:val="en-US" w:eastAsia="zh-CN"/>
        </w:rPr>
        <w:t>八</w:t>
      </w:r>
      <w:r>
        <w:rPr>
          <w:rFonts w:hint="eastAsia" w:ascii="华文中宋" w:hAnsi="华文中宋" w:eastAsia="华文中宋"/>
          <w:bCs/>
          <w:color w:val="auto"/>
          <w:sz w:val="32"/>
          <w:szCs w:val="32"/>
        </w:rPr>
        <w:t>、</w:t>
      </w:r>
      <w:r>
        <w:rPr>
          <w:rFonts w:hint="eastAsia" w:ascii="华文中宋" w:hAnsi="华文中宋" w:eastAsia="华文中宋"/>
          <w:bCs/>
          <w:color w:val="auto"/>
          <w:sz w:val="32"/>
          <w:szCs w:val="32"/>
          <w:lang w:val="en-US" w:eastAsia="zh-CN"/>
        </w:rPr>
        <w:t>重新择业原因（在职人员需填写）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8"/>
      </w:tblGrid>
      <w:tr w14:paraId="0446A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9" w:hRule="atLeast"/>
          <w:jc w:val="center"/>
        </w:trPr>
        <w:tc>
          <w:tcPr>
            <w:tcW w:w="10378" w:type="dxa"/>
          </w:tcPr>
          <w:p w14:paraId="6E60E3B9">
            <w:pPr>
              <w:adjustRightInd w:val="0"/>
              <w:snapToGrid w:val="0"/>
              <w:spacing w:line="340" w:lineRule="exact"/>
              <w:rPr>
                <w:rFonts w:eastAsia="黑体"/>
                <w:color w:val="auto"/>
                <w:szCs w:val="21"/>
              </w:rPr>
            </w:pPr>
          </w:p>
          <w:p w14:paraId="7154929F">
            <w:pPr>
              <w:adjustRightInd w:val="0"/>
              <w:snapToGrid w:val="0"/>
              <w:spacing w:line="340" w:lineRule="exact"/>
              <w:rPr>
                <w:rFonts w:eastAsia="黑体"/>
                <w:color w:val="auto"/>
                <w:szCs w:val="21"/>
              </w:rPr>
            </w:pPr>
          </w:p>
        </w:tc>
      </w:tr>
      <w:bookmarkEnd w:id="5"/>
    </w:tbl>
    <w:p w14:paraId="4FDAA534">
      <w:pPr>
        <w:spacing w:before="156" w:beforeLines="50"/>
        <w:rPr>
          <w:rFonts w:hint="default" w:ascii="华文中宋" w:hAnsi="华文中宋" w:eastAsia="华文中宋"/>
          <w:bCs/>
          <w:color w:val="auto"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/>
          <w:bCs/>
          <w:color w:val="auto"/>
          <w:sz w:val="32"/>
          <w:szCs w:val="32"/>
          <w:lang w:val="en-US" w:eastAsia="zh-CN"/>
        </w:rPr>
        <w:t>九</w:t>
      </w:r>
      <w:r>
        <w:rPr>
          <w:rFonts w:hint="eastAsia" w:ascii="华文中宋" w:hAnsi="华文中宋" w:eastAsia="华文中宋"/>
          <w:bCs/>
          <w:color w:val="auto"/>
          <w:sz w:val="32"/>
          <w:szCs w:val="32"/>
        </w:rPr>
        <w:t>、</w:t>
      </w:r>
      <w:r>
        <w:rPr>
          <w:rFonts w:hint="eastAsia" w:ascii="华文中宋" w:hAnsi="华文中宋" w:eastAsia="华文中宋"/>
          <w:bCs/>
          <w:color w:val="auto"/>
          <w:sz w:val="32"/>
          <w:szCs w:val="32"/>
          <w:lang w:val="en-US" w:eastAsia="zh-CN"/>
        </w:rPr>
        <w:t>应聘理由</w:t>
      </w:r>
    </w:p>
    <w:tbl>
      <w:tblPr>
        <w:tblStyle w:val="11"/>
        <w:tblW w:w="103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41"/>
      </w:tblGrid>
      <w:tr w14:paraId="37DE7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0" w:hRule="atLeast"/>
          <w:jc w:val="center"/>
        </w:trPr>
        <w:tc>
          <w:tcPr>
            <w:tcW w:w="10341" w:type="dxa"/>
          </w:tcPr>
          <w:p w14:paraId="1D96EB27">
            <w:pPr>
              <w:adjustRightInd w:val="0"/>
              <w:snapToGrid w:val="0"/>
              <w:spacing w:line="340" w:lineRule="exact"/>
              <w:rPr>
                <w:rFonts w:eastAsia="黑体"/>
                <w:color w:val="auto"/>
                <w:szCs w:val="21"/>
              </w:rPr>
            </w:pPr>
          </w:p>
          <w:p w14:paraId="1C7841C8">
            <w:pPr>
              <w:adjustRightInd w:val="0"/>
              <w:snapToGrid w:val="0"/>
              <w:spacing w:line="340" w:lineRule="exact"/>
              <w:rPr>
                <w:rFonts w:eastAsia="黑体"/>
                <w:color w:val="auto"/>
                <w:szCs w:val="21"/>
              </w:rPr>
            </w:pPr>
          </w:p>
          <w:p w14:paraId="29F4E077">
            <w:pPr>
              <w:adjustRightInd w:val="0"/>
              <w:snapToGrid w:val="0"/>
              <w:spacing w:line="340" w:lineRule="exact"/>
              <w:rPr>
                <w:rFonts w:eastAsia="黑体"/>
                <w:color w:val="auto"/>
                <w:szCs w:val="21"/>
              </w:rPr>
            </w:pPr>
          </w:p>
          <w:p w14:paraId="719B9ACE">
            <w:pPr>
              <w:adjustRightInd w:val="0"/>
              <w:snapToGrid w:val="0"/>
              <w:spacing w:line="340" w:lineRule="exact"/>
              <w:rPr>
                <w:rFonts w:eastAsia="黑体"/>
                <w:color w:val="auto"/>
                <w:szCs w:val="21"/>
              </w:rPr>
            </w:pPr>
          </w:p>
          <w:p w14:paraId="39D4B9C9">
            <w:pPr>
              <w:adjustRightInd w:val="0"/>
              <w:snapToGrid w:val="0"/>
              <w:spacing w:line="340" w:lineRule="exact"/>
              <w:rPr>
                <w:rFonts w:eastAsia="黑体"/>
                <w:color w:val="auto"/>
                <w:szCs w:val="21"/>
              </w:rPr>
            </w:pPr>
          </w:p>
          <w:p w14:paraId="4104EFCF">
            <w:pPr>
              <w:adjustRightInd w:val="0"/>
              <w:snapToGrid w:val="0"/>
              <w:spacing w:line="340" w:lineRule="exact"/>
              <w:rPr>
                <w:rFonts w:eastAsia="黑体"/>
                <w:color w:val="auto"/>
                <w:szCs w:val="21"/>
              </w:rPr>
            </w:pPr>
          </w:p>
          <w:p w14:paraId="02D91CF1">
            <w:pPr>
              <w:adjustRightInd w:val="0"/>
              <w:snapToGrid w:val="0"/>
              <w:spacing w:line="340" w:lineRule="exact"/>
              <w:rPr>
                <w:rFonts w:eastAsia="黑体"/>
                <w:color w:val="auto"/>
                <w:szCs w:val="21"/>
              </w:rPr>
            </w:pPr>
          </w:p>
        </w:tc>
      </w:tr>
    </w:tbl>
    <w:p w14:paraId="21FA3B06">
      <w:pPr>
        <w:spacing w:before="156" w:beforeLines="50"/>
        <w:rPr>
          <w:rFonts w:hint="eastAsia" w:ascii="华文中宋" w:hAnsi="华文中宋" w:eastAsia="华文中宋"/>
          <w:bCs/>
          <w:color w:val="auto"/>
          <w:sz w:val="32"/>
          <w:szCs w:val="32"/>
          <w:lang w:val="en-US" w:eastAsia="zh-CN"/>
        </w:rPr>
      </w:pPr>
    </w:p>
    <w:p w14:paraId="6889CDD1">
      <w:pPr>
        <w:spacing w:before="156" w:beforeLines="50"/>
        <w:rPr>
          <w:rFonts w:hint="default" w:ascii="华文中宋" w:hAnsi="华文中宋" w:eastAsia="华文中宋"/>
          <w:bCs/>
          <w:color w:val="auto"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/>
          <w:bCs/>
          <w:color w:val="auto"/>
          <w:sz w:val="32"/>
          <w:szCs w:val="32"/>
          <w:lang w:val="en-US" w:eastAsia="zh-CN"/>
        </w:rPr>
        <w:t>十、博士研究生导师简介（博士研究生学历需填写）</w:t>
      </w:r>
    </w:p>
    <w:tbl>
      <w:tblPr>
        <w:tblStyle w:val="11"/>
        <w:tblW w:w="102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6"/>
      </w:tblGrid>
      <w:tr w14:paraId="40DA7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4" w:hRule="atLeast"/>
          <w:jc w:val="center"/>
        </w:trPr>
        <w:tc>
          <w:tcPr>
            <w:tcW w:w="10266" w:type="dxa"/>
          </w:tcPr>
          <w:p w14:paraId="34AB91B2">
            <w:pPr>
              <w:adjustRightInd w:val="0"/>
              <w:snapToGrid w:val="0"/>
              <w:spacing w:line="340" w:lineRule="exact"/>
              <w:rPr>
                <w:rFonts w:eastAsia="黑体"/>
                <w:color w:val="auto"/>
                <w:szCs w:val="21"/>
              </w:rPr>
            </w:pPr>
          </w:p>
          <w:p w14:paraId="4A0D694F">
            <w:pPr>
              <w:adjustRightInd w:val="0"/>
              <w:snapToGrid w:val="0"/>
              <w:spacing w:line="340" w:lineRule="exact"/>
              <w:rPr>
                <w:rFonts w:eastAsia="黑体"/>
                <w:color w:val="auto"/>
                <w:szCs w:val="21"/>
              </w:rPr>
            </w:pPr>
          </w:p>
          <w:p w14:paraId="413A3C4F">
            <w:pPr>
              <w:adjustRightInd w:val="0"/>
              <w:snapToGrid w:val="0"/>
              <w:spacing w:line="340" w:lineRule="exact"/>
              <w:rPr>
                <w:rFonts w:eastAsia="黑体"/>
                <w:color w:val="auto"/>
                <w:szCs w:val="21"/>
              </w:rPr>
            </w:pPr>
          </w:p>
          <w:p w14:paraId="612B938E">
            <w:pPr>
              <w:adjustRightInd w:val="0"/>
              <w:snapToGrid w:val="0"/>
              <w:spacing w:line="340" w:lineRule="exact"/>
              <w:rPr>
                <w:rFonts w:eastAsia="黑体"/>
                <w:color w:val="auto"/>
                <w:szCs w:val="21"/>
              </w:rPr>
            </w:pPr>
          </w:p>
          <w:p w14:paraId="740F2CB2">
            <w:pPr>
              <w:adjustRightInd w:val="0"/>
              <w:snapToGrid w:val="0"/>
              <w:spacing w:line="340" w:lineRule="exact"/>
              <w:rPr>
                <w:rFonts w:eastAsia="黑体"/>
                <w:color w:val="auto"/>
                <w:szCs w:val="21"/>
              </w:rPr>
            </w:pPr>
          </w:p>
          <w:p w14:paraId="2E0355B0">
            <w:pPr>
              <w:adjustRightInd w:val="0"/>
              <w:snapToGrid w:val="0"/>
              <w:spacing w:line="340" w:lineRule="exact"/>
              <w:rPr>
                <w:rFonts w:eastAsia="黑体"/>
                <w:color w:val="auto"/>
                <w:szCs w:val="21"/>
              </w:rPr>
            </w:pPr>
          </w:p>
          <w:p w14:paraId="098C1FFD">
            <w:pPr>
              <w:adjustRightInd w:val="0"/>
              <w:snapToGrid w:val="0"/>
              <w:spacing w:line="340" w:lineRule="exact"/>
              <w:rPr>
                <w:rFonts w:eastAsia="黑体"/>
                <w:color w:val="auto"/>
                <w:szCs w:val="21"/>
              </w:rPr>
            </w:pPr>
          </w:p>
          <w:p w14:paraId="4B40BCB8">
            <w:pPr>
              <w:adjustRightInd w:val="0"/>
              <w:snapToGrid w:val="0"/>
              <w:spacing w:line="340" w:lineRule="exact"/>
              <w:rPr>
                <w:rFonts w:eastAsia="黑体"/>
                <w:color w:val="auto"/>
                <w:szCs w:val="21"/>
              </w:rPr>
            </w:pPr>
          </w:p>
          <w:p w14:paraId="12405645">
            <w:pPr>
              <w:adjustRightInd w:val="0"/>
              <w:snapToGrid w:val="0"/>
              <w:spacing w:line="340" w:lineRule="exact"/>
              <w:rPr>
                <w:rFonts w:eastAsia="黑体"/>
                <w:color w:val="auto"/>
                <w:szCs w:val="21"/>
              </w:rPr>
            </w:pPr>
          </w:p>
        </w:tc>
      </w:tr>
      <w:tr w14:paraId="315FC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5" w:hRule="atLeast"/>
          <w:jc w:val="center"/>
        </w:trPr>
        <w:tc>
          <w:tcPr>
            <w:tcW w:w="10266" w:type="dxa"/>
          </w:tcPr>
          <w:p w14:paraId="31F23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00" w:lineRule="exact"/>
              <w:jc w:val="center"/>
              <w:textAlignment w:val="auto"/>
              <w:rPr>
                <w:rFonts w:hint="eastAsia" w:ascii="华文中宋" w:hAnsi="华文中宋" w:eastAsia="华文中宋"/>
                <w:bCs/>
                <w:color w:val="auto"/>
                <w:sz w:val="32"/>
                <w:szCs w:val="32"/>
              </w:rPr>
            </w:pPr>
            <w:bookmarkStart w:id="6" w:name="OLE_LINK5"/>
            <w:r>
              <w:rPr>
                <w:rFonts w:ascii="宋体" w:hAnsi="宋体"/>
                <w:b/>
                <w:bCs/>
                <w:color w:val="auto"/>
                <w:sz w:val="32"/>
                <w:szCs w:val="32"/>
              </w:rPr>
              <w:t>确 认 函</w:t>
            </w:r>
          </w:p>
          <w:p w14:paraId="348B7C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60" w:firstLineChars="200"/>
              <w:textAlignment w:val="auto"/>
              <w:rPr>
                <w:rFonts w:hint="eastAsia" w:ascii="华文中宋" w:hAnsi="华文中宋" w:eastAsia="华文中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bCs/>
                <w:color w:val="auto"/>
                <w:sz w:val="28"/>
                <w:szCs w:val="28"/>
              </w:rPr>
              <w:t>本人对所填写申报材料的真实性负责。</w:t>
            </w:r>
          </w:p>
          <w:p w14:paraId="7883F7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180" w:firstLineChars="1850"/>
              <w:textAlignment w:val="auto"/>
              <w:rPr>
                <w:rFonts w:hint="eastAsia" w:ascii="华文中宋" w:hAnsi="华文中宋" w:eastAsia="华文中宋"/>
                <w:bCs/>
                <w:color w:val="auto"/>
                <w:sz w:val="28"/>
                <w:szCs w:val="28"/>
              </w:rPr>
            </w:pPr>
          </w:p>
          <w:p w14:paraId="36110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180" w:firstLineChars="1850"/>
              <w:textAlignment w:val="auto"/>
              <w:rPr>
                <w:rFonts w:hint="eastAsia" w:ascii="华文中宋" w:hAnsi="华文中宋" w:eastAsia="华文中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bCs/>
                <w:color w:val="auto"/>
                <w:sz w:val="28"/>
                <w:szCs w:val="28"/>
                <w:lang w:eastAsia="zh-CN"/>
              </w:rPr>
              <w:t>报名人</w:t>
            </w:r>
            <w:r>
              <w:rPr>
                <w:rFonts w:hint="eastAsia" w:ascii="华文中宋" w:hAnsi="华文中宋" w:eastAsia="华文中宋"/>
                <w:bCs/>
                <w:color w:val="auto"/>
                <w:sz w:val="28"/>
                <w:szCs w:val="28"/>
              </w:rPr>
              <w:t>签字：</w:t>
            </w:r>
          </w:p>
          <w:p w14:paraId="2DB8A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新宋体"/>
                <w:color w:val="auto"/>
                <w:sz w:val="32"/>
                <w:szCs w:val="32"/>
              </w:rPr>
            </w:pPr>
            <w:r>
              <w:rPr>
                <w:rFonts w:hint="eastAsia" w:ascii="华文中宋" w:hAnsi="华文中宋" w:eastAsia="华文中宋"/>
                <w:bCs/>
                <w:color w:val="auto"/>
                <w:sz w:val="28"/>
                <w:szCs w:val="28"/>
              </w:rPr>
              <w:t xml:space="preserve">                                   </w:t>
            </w:r>
            <w:r>
              <w:rPr>
                <w:rFonts w:hint="eastAsia" w:ascii="华文中宋" w:hAnsi="华文中宋" w:eastAsia="华文中宋"/>
                <w:bCs/>
                <w:color w:val="auto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华文中宋" w:hAnsi="华文中宋" w:eastAsia="华文中宋"/>
                <w:bCs/>
                <w:color w:val="auto"/>
                <w:sz w:val="28"/>
                <w:szCs w:val="28"/>
              </w:rPr>
              <w:t xml:space="preserve"> 年     月    日</w:t>
            </w:r>
            <w:bookmarkEnd w:id="6"/>
          </w:p>
        </w:tc>
      </w:tr>
    </w:tbl>
    <w:p w14:paraId="005DBD8A">
      <w:pP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bookmarkStart w:id="7" w:name="_GoBack"/>
      <w:bookmarkEnd w:id="7"/>
    </w:p>
    <w:sectPr>
      <w:headerReference r:id="rId3" w:type="default"/>
      <w:footerReference r:id="rId4" w:type="default"/>
      <w:pgSz w:w="11906" w:h="16838"/>
      <w:pgMar w:top="1701" w:right="1474" w:bottom="1417" w:left="1587" w:header="851" w:footer="850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18D6E7C-FAAE-4C9A-AE99-ACAA7717C65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FAB3D2CB-FADB-4A6A-9246-082E9CD07538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409AA06F-0C76-46BF-A6BF-415997D50A12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1E9104A4-A94E-4E2C-9DC5-1793F957407D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EED98A53-B1CC-4FDA-BD5A-622B8758E99B}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  <w:embedRegular r:id="rId6" w:fontKey="{11A4F0B8-B15D-4819-BEF7-DFB77E85423A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PSEMBED1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09E373">
    <w:pPr>
      <w:pStyle w:val="7"/>
      <w:ind w:right="420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8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2E40F68B">
                          <w:pPr>
                            <w:pStyle w:val="7"/>
                            <w:ind w:right="420"/>
                            <w:jc w:val="right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15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l1uVLQAAAABQEAAA8AAAAAAAAAAQAgAAAAIgAAAGRycy9k&#10;b3ducmV2LnhtbFBLAQIUABQAAAAIAIdO4kBY5VNZ0QEAAJ4DAAAOAAAAAAAAAAEAIAAAAB8BAABk&#10;cnMvZTJvRG9jLnhtbFBLBQYAAAAABgAGAFkBAABi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E40F68B">
                    <w:pPr>
                      <w:pStyle w:val="7"/>
                      <w:ind w:right="420"/>
                      <w:jc w:val="right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15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C4F315">
    <w:pPr>
      <w:pStyle w:val="8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tabs>
        <w:tab w:val="left" w:pos="833"/>
        <w:tab w:val="right" w:pos="9189"/>
      </w:tabs>
      <w:jc w:val="right"/>
      <w:rPr>
        <w:rFonts w:hint="default"/>
        <w:lang w:val="en-US" w:eastAsia="zh-CN"/>
      </w:rPr>
    </w:pPr>
    <w:r>
      <w:rPr>
        <w:rFonts w:hint="eastAsia"/>
        <w:lang w:val="en-US" w:eastAsia="zh-CN"/>
      </w:rPr>
      <w:tab/>
    </w:r>
    <w:r>
      <w:rPr>
        <w:rFonts w:hint="eastAsia"/>
        <w:lang w:val="en-US" w:eastAsia="zh-CN"/>
      </w:rPr>
      <w:tab/>
    </w:r>
    <w:r>
      <w:rPr>
        <w:rFonts w:hint="eastAsia"/>
        <w:lang w:val="en-US" w:eastAsia="zh-CN"/>
      </w:rPr>
      <w:t xml:space="preserve">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93842"/>
    <w:rsid w:val="05D1156A"/>
    <w:rsid w:val="05D641FE"/>
    <w:rsid w:val="05DD1F63"/>
    <w:rsid w:val="064566E0"/>
    <w:rsid w:val="08B27774"/>
    <w:rsid w:val="09297D36"/>
    <w:rsid w:val="099E62D5"/>
    <w:rsid w:val="0ACB2304"/>
    <w:rsid w:val="0B1A34B9"/>
    <w:rsid w:val="0BD83104"/>
    <w:rsid w:val="0C4E50B1"/>
    <w:rsid w:val="0DCA63AF"/>
    <w:rsid w:val="0E957C7E"/>
    <w:rsid w:val="0F5A3BB7"/>
    <w:rsid w:val="10671757"/>
    <w:rsid w:val="129803D1"/>
    <w:rsid w:val="132722C6"/>
    <w:rsid w:val="13D15E24"/>
    <w:rsid w:val="17C202BC"/>
    <w:rsid w:val="1D124CC1"/>
    <w:rsid w:val="1EAECBD3"/>
    <w:rsid w:val="1FA252DE"/>
    <w:rsid w:val="20734965"/>
    <w:rsid w:val="222421EB"/>
    <w:rsid w:val="229A12D1"/>
    <w:rsid w:val="239A12CB"/>
    <w:rsid w:val="244A32BF"/>
    <w:rsid w:val="25F54613"/>
    <w:rsid w:val="27A60A1A"/>
    <w:rsid w:val="29A30A29"/>
    <w:rsid w:val="2AFF6DC6"/>
    <w:rsid w:val="2BC87653"/>
    <w:rsid w:val="2E5877A6"/>
    <w:rsid w:val="2F542EF1"/>
    <w:rsid w:val="31D32399"/>
    <w:rsid w:val="31FF2950"/>
    <w:rsid w:val="344234AE"/>
    <w:rsid w:val="36F261CC"/>
    <w:rsid w:val="375FBFD1"/>
    <w:rsid w:val="37B80A16"/>
    <w:rsid w:val="38A807F6"/>
    <w:rsid w:val="3B0730CE"/>
    <w:rsid w:val="3BC37C32"/>
    <w:rsid w:val="3DE6141D"/>
    <w:rsid w:val="3E2717D1"/>
    <w:rsid w:val="408C504A"/>
    <w:rsid w:val="41E201CF"/>
    <w:rsid w:val="42EF2F7E"/>
    <w:rsid w:val="44A14E43"/>
    <w:rsid w:val="44EA0FBC"/>
    <w:rsid w:val="47AD71EA"/>
    <w:rsid w:val="49105031"/>
    <w:rsid w:val="497D1373"/>
    <w:rsid w:val="4B273BC3"/>
    <w:rsid w:val="4CD174D7"/>
    <w:rsid w:val="4DEE31A0"/>
    <w:rsid w:val="4EFB4603"/>
    <w:rsid w:val="4FAA18A4"/>
    <w:rsid w:val="507465FB"/>
    <w:rsid w:val="51383FC9"/>
    <w:rsid w:val="515B5487"/>
    <w:rsid w:val="519645A4"/>
    <w:rsid w:val="51E63A25"/>
    <w:rsid w:val="5393359E"/>
    <w:rsid w:val="539D7861"/>
    <w:rsid w:val="540C2DA8"/>
    <w:rsid w:val="56184892"/>
    <w:rsid w:val="57422E88"/>
    <w:rsid w:val="595F09CA"/>
    <w:rsid w:val="5B3C0122"/>
    <w:rsid w:val="5D5D42BA"/>
    <w:rsid w:val="5F9F5823"/>
    <w:rsid w:val="63E20573"/>
    <w:rsid w:val="64BD2BD3"/>
    <w:rsid w:val="656C52F5"/>
    <w:rsid w:val="665015E2"/>
    <w:rsid w:val="68502387"/>
    <w:rsid w:val="6FC147E8"/>
    <w:rsid w:val="6FF5018E"/>
    <w:rsid w:val="708D0E5A"/>
    <w:rsid w:val="71D523D1"/>
    <w:rsid w:val="728754AC"/>
    <w:rsid w:val="733C4352"/>
    <w:rsid w:val="73C550FF"/>
    <w:rsid w:val="74166E71"/>
    <w:rsid w:val="770956E3"/>
    <w:rsid w:val="782A0C8C"/>
    <w:rsid w:val="79B7034F"/>
    <w:rsid w:val="79D04670"/>
    <w:rsid w:val="7A277090"/>
    <w:rsid w:val="7A4606C0"/>
    <w:rsid w:val="7AEE9F0C"/>
    <w:rsid w:val="7C2653F2"/>
    <w:rsid w:val="7C3C6A3F"/>
    <w:rsid w:val="7D8921A7"/>
    <w:rsid w:val="7E3A63DB"/>
    <w:rsid w:val="7F811B2B"/>
    <w:rsid w:val="7FA166DE"/>
    <w:rsid w:val="B7DDCE6D"/>
    <w:rsid w:val="BBFFA473"/>
    <w:rsid w:val="D1EE2955"/>
    <w:rsid w:val="EA77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/>
      <w:b/>
      <w:bCs/>
      <w:kern w:val="0"/>
      <w:sz w:val="36"/>
      <w:szCs w:val="36"/>
    </w:rPr>
  </w:style>
  <w:style w:type="character" w:default="1" w:styleId="12">
    <w:name w:val="Default Paragraph Font"/>
    <w:qFormat/>
    <w:uiPriority w:val="0"/>
  </w:style>
  <w:style w:type="table" w:default="1" w:styleId="11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8"/>
    <w:basedOn w:val="1"/>
    <w:next w:val="1"/>
    <w:qFormat/>
    <w:uiPriority w:val="0"/>
    <w:pPr>
      <w:ind w:left="2940"/>
    </w:pPr>
  </w:style>
  <w:style w:type="paragraph" w:styleId="4">
    <w:name w:val="annotation text"/>
    <w:basedOn w:val="1"/>
    <w:qFormat/>
    <w:uiPriority w:val="99"/>
    <w:pPr>
      <w:jc w:val="left"/>
    </w:pPr>
  </w:style>
  <w:style w:type="paragraph" w:styleId="5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6">
    <w:name w:val="Body Text Indent"/>
    <w:basedOn w:val="1"/>
    <w:qFormat/>
    <w:uiPriority w:val="0"/>
    <w:pPr>
      <w:ind w:firstLine="200" w:firstLineChars="200"/>
    </w:pPr>
    <w:rPr>
      <w:kern w:val="0"/>
      <w:sz w:val="20"/>
      <w:szCs w:val="2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10">
    <w:name w:val="Body Text First Indent 2"/>
    <w:basedOn w:val="6"/>
    <w:qFormat/>
    <w:uiPriority w:val="0"/>
    <w:rPr>
      <w:szCs w:val="21"/>
    </w:rPr>
  </w:style>
  <w:style w:type="character" w:styleId="13">
    <w:name w:val="page number"/>
    <w:basedOn w:val="12"/>
    <w:qFormat/>
    <w:uiPriority w:val="0"/>
    <w:rPr>
      <w:rFonts w:ascii="Times New Roman" w:hAnsi="Times New Roman" w:eastAsia="宋体" w:cs="Times New Roman"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paragraph" w:customStyle="1" w:styleId="15">
    <w:name w:val="PwC Normal"/>
    <w:basedOn w:val="1"/>
    <w:qFormat/>
    <w:uiPriority w:val="0"/>
    <w:pPr>
      <w:spacing w:before="180" w:after="180" w:line="240" w:lineRule="atLeast"/>
    </w:pPr>
  </w:style>
  <w:style w:type="paragraph" w:customStyle="1" w:styleId="16">
    <w:name w:val="Body Text First Indent 21"/>
    <w:basedOn w:val="17"/>
    <w:next w:val="3"/>
    <w:qFormat/>
    <w:uiPriority w:val="0"/>
    <w:pPr>
      <w:ind w:firstLine="420"/>
    </w:pPr>
    <w:rPr>
      <w:rFonts w:ascii="仿宋_GB2312" w:eastAsia="仿宋_GB2312" w:cs="仿宋_GB2312"/>
      <w:sz w:val="32"/>
      <w:szCs w:val="32"/>
    </w:rPr>
  </w:style>
  <w:style w:type="paragraph" w:customStyle="1" w:styleId="17">
    <w:name w:val="Body Text Indent1"/>
    <w:basedOn w:val="18"/>
    <w:qFormat/>
    <w:uiPriority w:val="0"/>
    <w:pPr>
      <w:spacing w:after="120"/>
      <w:ind w:left="420" w:leftChars="200"/>
    </w:pPr>
    <w:rPr>
      <w:rFonts w:ascii="Times New Roman" w:hAnsi="Times New Roman"/>
    </w:rPr>
  </w:style>
  <w:style w:type="paragraph" w:customStyle="1" w:styleId="18">
    <w:name w:val="正文 New"/>
    <w:next w:val="2"/>
    <w:qFormat/>
    <w:uiPriority w:val="0"/>
    <w:pPr>
      <w:adjustRightInd w:val="0"/>
      <w:snapToGrid w:val="0"/>
      <w:spacing w:after="200"/>
    </w:pPr>
    <w:rPr>
      <w:rFonts w:ascii="Tahoma" w:hAnsi="Tahoma" w:eastAsia="宋体" w:cs="Times New Roman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2689</Words>
  <Characters>2948</Characters>
  <Paragraphs>680</Paragraphs>
  <TotalTime>6</TotalTime>
  <ScaleCrop>false</ScaleCrop>
  <LinksUpToDate>false</LinksUpToDate>
  <CharactersWithSpaces>3388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2026-06-07T15:13:00Z</dcterms:created>
  <dc:creator>111</dc:creator>
  <cp:lastModifiedBy>娃娃鱼</cp:lastModifiedBy>
  <cp:lastPrinted>2026-08-25T00:20:00Z</cp:lastPrinted>
  <dcterms:modified xsi:type="dcterms:W3CDTF">2026-09-01T09:23:08Z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10ED2F88DFA34ECCAFDD016C0CFEEE98_13</vt:lpwstr>
  </property>
  <property fmtid="{D5CDD505-2E9C-101B-9397-08002B2CF9AE}" pid="4" name="KSOTemplateDocerSaveRecord">
    <vt:lpwstr>eyJoZGlkIjoiMDBlNWZkM2FiYjFlNzU0YzYwZjk5NGRmNTFhM2U4YTgiLCJ1c2VySWQiOiIzMzk4ODMxMzUifQ==</vt:lpwstr>
  </property>
</Properties>
</file>