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A3" w:rsidRPr="00C815A3" w:rsidRDefault="00C815A3" w:rsidP="00C815A3">
      <w:pPr>
        <w:spacing w:line="560" w:lineRule="exact"/>
        <w:rPr>
          <w:rFonts w:asciiTheme="majorEastAsia" w:eastAsiaTheme="majorEastAsia" w:hAnsiTheme="majorEastAsia" w:cs="方正小标宋_GBK"/>
          <w:b/>
          <w:bCs/>
          <w:sz w:val="32"/>
          <w:szCs w:val="32"/>
          <w:lang w:eastAsia="zh-CN"/>
        </w:rPr>
      </w:pPr>
      <w:r w:rsidRPr="00C815A3">
        <w:rPr>
          <w:rFonts w:asciiTheme="majorEastAsia" w:eastAsiaTheme="majorEastAsia" w:hAnsiTheme="majorEastAsia" w:cs="方正小标宋_GBK" w:hint="eastAsia"/>
          <w:b/>
          <w:bCs/>
          <w:sz w:val="32"/>
          <w:szCs w:val="32"/>
          <w:lang w:eastAsia="zh-CN"/>
        </w:rPr>
        <w:t>附件4：</w:t>
      </w:r>
    </w:p>
    <w:p w:rsidR="003B1902" w:rsidRDefault="00C06CB0" w:rsidP="00C815A3">
      <w:pPr>
        <w:spacing w:line="560" w:lineRule="exact"/>
        <w:jc w:val="center"/>
        <w:rPr>
          <w:rFonts w:ascii="方正小标宋_GBK" w:eastAsia="方正小标宋_GBK" w:hAnsi="方正小标宋_GBK" w:cs="方正小标宋_GBK"/>
          <w:b/>
          <w:bCs/>
          <w:sz w:val="44"/>
          <w:lang w:eastAsia="zh-CN"/>
        </w:rPr>
      </w:pPr>
      <w:r w:rsidRPr="00C06CB0">
        <w:rPr>
          <w:rFonts w:ascii="方正小标宋_GBK" w:eastAsia="方正小标宋_GBK" w:hAnsi="方正小标宋_GBK" w:cs="方正小标宋_GBK" w:hint="eastAsia"/>
          <w:b/>
          <w:bCs/>
          <w:sz w:val="44"/>
          <w:lang w:eastAsia="zh-CN"/>
        </w:rPr>
        <w:t>惠水县</w:t>
      </w:r>
      <w:r w:rsidRPr="00C06CB0">
        <w:rPr>
          <w:rFonts w:ascii="方正小标宋_GBK" w:eastAsia="方正小标宋_GBK" w:hAnsi="方正小标宋_GBK" w:cs="方正小标宋_GBK"/>
          <w:b/>
          <w:bCs/>
          <w:sz w:val="44"/>
          <w:lang w:eastAsia="zh-CN"/>
        </w:rPr>
        <w:t>2024</w:t>
      </w:r>
      <w:r w:rsidRPr="00C06CB0">
        <w:rPr>
          <w:rFonts w:ascii="方正小标宋_GBK" w:eastAsia="方正小标宋_GBK" w:hAnsi="方正小标宋_GBK" w:cs="方正小标宋_GBK" w:hint="eastAsia"/>
          <w:b/>
          <w:bCs/>
          <w:sz w:val="44"/>
          <w:lang w:eastAsia="zh-CN"/>
        </w:rPr>
        <w:t>年面向社会公开引进体艺人才</w:t>
      </w:r>
      <w:r w:rsidR="006B0AC2">
        <w:rPr>
          <w:rFonts w:ascii="方正小标宋_GBK" w:eastAsia="方正小标宋_GBK" w:hAnsi="方正小标宋_GBK" w:cs="方正小标宋_GBK" w:hint="eastAsia"/>
          <w:b/>
          <w:bCs/>
          <w:sz w:val="44"/>
          <w:lang w:eastAsia="zh-CN"/>
        </w:rPr>
        <w:t>滑板</w:t>
      </w:r>
      <w:r w:rsidR="003B1902">
        <w:rPr>
          <w:rFonts w:ascii="方正小标宋_GBK" w:eastAsia="方正小标宋_GBK" w:hAnsi="方正小标宋_GBK" w:cs="方正小标宋_GBK" w:hint="eastAsia"/>
          <w:b/>
          <w:bCs/>
          <w:sz w:val="44"/>
          <w:lang w:eastAsia="zh-CN"/>
        </w:rPr>
        <w:t>专项</w:t>
      </w:r>
      <w:r>
        <w:rPr>
          <w:rFonts w:ascii="方正小标宋_GBK" w:eastAsia="方正小标宋_GBK" w:hAnsi="方正小标宋_GBK" w:cs="方正小标宋_GBK" w:hint="eastAsia"/>
          <w:b/>
          <w:bCs/>
          <w:sz w:val="44"/>
          <w:lang w:eastAsia="zh-CN"/>
        </w:rPr>
        <w:t>体能</w:t>
      </w:r>
      <w:r w:rsidR="003B1902">
        <w:rPr>
          <w:rFonts w:ascii="方正小标宋_GBK" w:eastAsia="方正小标宋_GBK" w:hAnsi="方正小标宋_GBK" w:cs="方正小标宋_GBK" w:hint="eastAsia"/>
          <w:b/>
          <w:bCs/>
          <w:sz w:val="44"/>
          <w:lang w:eastAsia="zh-CN"/>
        </w:rPr>
        <w:t>测评方法</w:t>
      </w:r>
    </w:p>
    <w:p w:rsidR="00D655F8" w:rsidRPr="003B1902" w:rsidRDefault="00D655F8">
      <w:pPr>
        <w:pStyle w:val="a0"/>
        <w:rPr>
          <w:rFonts w:ascii="宋体" w:eastAsia="宋体" w:hAnsi="宋体" w:cs="宋体"/>
          <w:sz w:val="28"/>
          <w:szCs w:val="28"/>
          <w:lang w:eastAsia="zh-CN"/>
        </w:rPr>
      </w:pPr>
    </w:p>
    <w:p w:rsidR="00F97FA3" w:rsidRPr="00F97FA3" w:rsidRDefault="00F97FA3" w:rsidP="00F97FA3">
      <w:pPr>
        <w:pStyle w:val="a0"/>
        <w:rPr>
          <w:rFonts w:ascii="宋体" w:eastAsia="宋体" w:hAnsi="宋体" w:cs="宋体"/>
          <w:b/>
          <w:bCs/>
          <w:sz w:val="32"/>
          <w:szCs w:val="32"/>
          <w:lang w:eastAsia="zh-CN"/>
        </w:rPr>
      </w:pPr>
      <w:r w:rsidRPr="00F97FA3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（一）测试内容及分值（总分100分）</w:t>
      </w:r>
    </w:p>
    <w:p w:rsidR="00F97FA3" w:rsidRPr="00F97FA3" w:rsidRDefault="00F97FA3" w:rsidP="00F97FA3">
      <w:pPr>
        <w:rPr>
          <w:rFonts w:ascii="微软雅黑" w:eastAsia="微软雅黑" w:hAnsi="微软雅黑"/>
          <w:sz w:val="32"/>
          <w:szCs w:val="32"/>
          <w:lang w:eastAsia="zh-CN"/>
        </w:rPr>
      </w:pP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评定动作应当流程脚不落地</w:t>
      </w:r>
    </w:p>
    <w:p w:rsidR="00F97FA3" w:rsidRPr="00F97FA3" w:rsidRDefault="00F97FA3" w:rsidP="00F97FA3">
      <w:pPr>
        <w:rPr>
          <w:rFonts w:ascii="微软雅黑" w:eastAsia="微软雅黑" w:hAnsi="微软雅黑"/>
          <w:sz w:val="32"/>
          <w:szCs w:val="32"/>
          <w:lang w:eastAsia="zh-CN"/>
        </w:rPr>
      </w:pP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 xml:space="preserve">每个级别设置15分 </w:t>
      </w:r>
    </w:p>
    <w:p w:rsidR="00F97FA3" w:rsidRPr="00F97FA3" w:rsidRDefault="00F97FA3" w:rsidP="00F97FA3">
      <w:pPr>
        <w:rPr>
          <w:rFonts w:ascii="微软雅黑" w:eastAsia="微软雅黑" w:hAnsi="微软雅黑"/>
          <w:sz w:val="32"/>
          <w:szCs w:val="32"/>
          <w:lang w:eastAsia="zh-CN"/>
        </w:rPr>
      </w:pP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个人滑手形象滑板风格1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0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分</w:t>
      </w:r>
    </w:p>
    <w:tbl>
      <w:tblPr>
        <w:tblStyle w:val="aa"/>
        <w:tblW w:w="8898" w:type="dxa"/>
        <w:tblLook w:val="04A0" w:firstRow="1" w:lastRow="0" w:firstColumn="1" w:lastColumn="0" w:noHBand="0" w:noVBand="1"/>
      </w:tblPr>
      <w:tblGrid>
        <w:gridCol w:w="987"/>
        <w:gridCol w:w="987"/>
        <w:gridCol w:w="987"/>
        <w:gridCol w:w="987"/>
        <w:gridCol w:w="987"/>
        <w:gridCol w:w="987"/>
        <w:gridCol w:w="994"/>
        <w:gridCol w:w="1982"/>
      </w:tblGrid>
      <w:tr w:rsidR="00F97FA3" w:rsidTr="002028A9">
        <w:trPr>
          <w:trHeight w:val="1623"/>
        </w:trPr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类别</w:t>
            </w:r>
          </w:p>
        </w:tc>
        <w:tc>
          <w:tcPr>
            <w:tcW w:w="5929" w:type="dxa"/>
            <w:gridSpan w:val="6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基本技术</w:t>
            </w:r>
          </w:p>
        </w:tc>
        <w:tc>
          <w:tcPr>
            <w:tcW w:w="1982" w:type="dxa"/>
            <w:vMerge w:val="restart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微软雅黑" w:eastAsia="微软雅黑" w:hAnsi="微软雅黑" w:hint="eastAsia"/>
                <w:szCs w:val="21"/>
                <w:lang w:eastAsia="zh-CN"/>
              </w:rPr>
              <w:t>个人滑手形象滑板风格</w:t>
            </w:r>
          </w:p>
        </w:tc>
      </w:tr>
      <w:tr w:rsidR="00F97FA3" w:rsidTr="002028A9">
        <w:trPr>
          <w:trHeight w:val="2213"/>
        </w:trPr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内容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一级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二级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三级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四级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五级</w:t>
            </w:r>
          </w:p>
        </w:tc>
        <w:tc>
          <w:tcPr>
            <w:tcW w:w="994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/>
                <w:sz w:val="28"/>
                <w:szCs w:val="28"/>
                <w:lang w:eastAsia="zh-CN"/>
              </w:rPr>
              <w:t>六级</w:t>
            </w:r>
          </w:p>
        </w:tc>
        <w:tc>
          <w:tcPr>
            <w:tcW w:w="1982" w:type="dxa"/>
            <w:vMerge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</w:p>
        </w:tc>
      </w:tr>
      <w:tr w:rsidR="00F97FA3" w:rsidTr="002028A9">
        <w:trPr>
          <w:trHeight w:val="1130"/>
        </w:trPr>
        <w:tc>
          <w:tcPr>
            <w:tcW w:w="987" w:type="dxa"/>
            <w:vAlign w:val="center"/>
          </w:tcPr>
          <w:p w:rsidR="00F97FA3" w:rsidRDefault="00F97FA3" w:rsidP="002028A9">
            <w:pPr>
              <w:pStyle w:val="a0"/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分值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987" w:type="dxa"/>
            <w:vAlign w:val="center"/>
          </w:tcPr>
          <w:p w:rsidR="00F97FA3" w:rsidRDefault="00F97FA3" w:rsidP="002028A9">
            <w:pPr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994" w:type="dxa"/>
            <w:vAlign w:val="center"/>
          </w:tcPr>
          <w:p w:rsidR="00F97FA3" w:rsidRDefault="00F97FA3" w:rsidP="002028A9">
            <w:pPr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15</w:t>
            </w:r>
          </w:p>
        </w:tc>
        <w:tc>
          <w:tcPr>
            <w:tcW w:w="1982" w:type="dxa"/>
            <w:vAlign w:val="center"/>
          </w:tcPr>
          <w:p w:rsidR="00F97FA3" w:rsidRDefault="00F97FA3" w:rsidP="002028A9">
            <w:pPr>
              <w:jc w:val="center"/>
              <w:rPr>
                <w:rFonts w:ascii="宋体" w:eastAsia="宋体" w:hAnsi="宋体" w:cs="宋体"/>
                <w:sz w:val="28"/>
                <w:szCs w:val="28"/>
                <w:lang w:eastAsia="zh-CN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CN"/>
              </w:rPr>
              <w:t>10</w:t>
            </w:r>
          </w:p>
        </w:tc>
      </w:tr>
    </w:tbl>
    <w:p w:rsidR="00F97FA3" w:rsidRDefault="00F97FA3" w:rsidP="00F97FA3"/>
    <w:p w:rsidR="00F97FA3" w:rsidRPr="00F97FA3" w:rsidRDefault="00F97FA3" w:rsidP="00F97FA3">
      <w:pPr>
        <w:pStyle w:val="a0"/>
        <w:ind w:firstLineChars="100" w:firstLine="321"/>
        <w:rPr>
          <w:rFonts w:ascii="宋体" w:eastAsia="宋体" w:hAnsi="宋体" w:cs="宋体"/>
          <w:b/>
          <w:bCs/>
          <w:sz w:val="32"/>
          <w:szCs w:val="32"/>
          <w:lang w:eastAsia="zh-CN"/>
        </w:rPr>
      </w:pPr>
      <w:r w:rsidRPr="00F97FA3">
        <w:rPr>
          <w:rFonts w:ascii="宋体" w:eastAsia="宋体" w:hAnsi="宋体" w:cs="宋体" w:hint="eastAsia"/>
          <w:b/>
          <w:bCs/>
          <w:sz w:val="32"/>
          <w:szCs w:val="32"/>
          <w:lang w:eastAsia="zh-CN"/>
        </w:rPr>
        <w:t>（二）测试方法及评分标准</w:t>
      </w:r>
    </w:p>
    <w:p w:rsidR="00F97FA3" w:rsidRPr="00F97FA3" w:rsidRDefault="00F97FA3" w:rsidP="00F97FA3">
      <w:pPr>
        <w:pStyle w:val="Compact"/>
        <w:spacing w:before="0" w:after="0" w:line="500" w:lineRule="exact"/>
        <w:rPr>
          <w:rFonts w:ascii="楷体" w:eastAsia="楷体" w:hAnsi="楷体" w:cs="楷体"/>
          <w:sz w:val="32"/>
          <w:szCs w:val="32"/>
          <w:lang w:eastAsia="zh-CN"/>
        </w:rPr>
      </w:pP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一级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1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能够在平地完成滑行10m内多次向内外卡宾转弯，最终刹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lastRenderedPageBreak/>
        <w:t>停。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2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能够在平地20m的往返滑行中</w:t>
      </w:r>
      <w:proofErr w:type="gramStart"/>
      <w:r w:rsidRPr="00F97FA3">
        <w:rPr>
          <w:rFonts w:ascii="微软雅黑" w:eastAsia="微软雅黑" w:hAnsi="微软雅黑"/>
          <w:sz w:val="32"/>
          <w:szCs w:val="32"/>
          <w:lang w:eastAsia="zh-CN"/>
        </w:rPr>
        <w:t>利用荡板蛇形</w:t>
      </w:r>
      <w:proofErr w:type="gramEnd"/>
      <w:r w:rsidRPr="00F97FA3">
        <w:rPr>
          <w:rFonts w:ascii="微软雅黑" w:eastAsia="微软雅黑" w:hAnsi="微软雅黑"/>
          <w:sz w:val="32"/>
          <w:szCs w:val="32"/>
          <w:lang w:eastAsia="zh-CN"/>
        </w:rPr>
        <w:t>方式绕过3个或以上障碍</w:t>
      </w:r>
      <w:proofErr w:type="gramStart"/>
      <w:r w:rsidRPr="00F97FA3">
        <w:rPr>
          <w:rFonts w:ascii="微软雅黑" w:eastAsia="微软雅黑" w:hAnsi="微软雅黑"/>
          <w:sz w:val="32"/>
          <w:szCs w:val="32"/>
          <w:lang w:eastAsia="zh-CN"/>
        </w:rPr>
        <w:t>并用抬板头</w:t>
      </w:r>
      <w:proofErr w:type="gramEnd"/>
      <w:r w:rsidRPr="00F97FA3">
        <w:rPr>
          <w:rFonts w:ascii="微软雅黑" w:eastAsia="微软雅黑" w:hAnsi="微软雅黑"/>
          <w:sz w:val="32"/>
          <w:szCs w:val="32"/>
          <w:lang w:eastAsia="zh-CN"/>
        </w:rPr>
        <w:t>折返。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3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proofErr w:type="gramStart"/>
      <w:r w:rsidRPr="00F97FA3">
        <w:rPr>
          <w:rFonts w:ascii="微软雅黑" w:eastAsia="微软雅黑" w:hAnsi="微软雅黑"/>
          <w:sz w:val="32"/>
          <w:szCs w:val="32"/>
          <w:lang w:eastAsia="zh-CN"/>
        </w:rPr>
        <w:t>利用荡板蛇形</w:t>
      </w:r>
      <w:proofErr w:type="gramEnd"/>
      <w:r w:rsidRPr="00F97FA3">
        <w:rPr>
          <w:rFonts w:ascii="微软雅黑" w:eastAsia="微软雅黑" w:hAnsi="微软雅黑"/>
          <w:sz w:val="32"/>
          <w:szCs w:val="32"/>
          <w:lang w:eastAsia="zh-CN"/>
        </w:rPr>
        <w:t>方式绕过3个障碍，并能够不以前轮着地的方式滑下不低于5cm台阶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二级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|1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 xml:space="preserve"> 能够熟练掌握一级技术水平的技能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2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助跑快速上板滑行，并做到</w:t>
      </w:r>
      <w:proofErr w:type="gramStart"/>
      <w:r w:rsidRPr="00F97FA3">
        <w:rPr>
          <w:rFonts w:ascii="微软雅黑" w:eastAsia="微软雅黑" w:hAnsi="微软雅黑"/>
          <w:sz w:val="32"/>
          <w:szCs w:val="32"/>
          <w:lang w:eastAsia="zh-CN"/>
        </w:rPr>
        <w:t>抓板跳最终</w:t>
      </w:r>
      <w:proofErr w:type="gramEnd"/>
      <w:r w:rsidRPr="00F97FA3">
        <w:rPr>
          <w:rFonts w:ascii="微软雅黑" w:eastAsia="微软雅黑" w:hAnsi="微软雅黑"/>
          <w:sz w:val="32"/>
          <w:szCs w:val="32"/>
          <w:lang w:eastAsia="zh-CN"/>
        </w:rPr>
        <w:t>收板。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3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侧向以及正反卡板头，(3选1)并能</w:t>
      </w:r>
      <w:proofErr w:type="gramStart"/>
      <w:r w:rsidRPr="00F97FA3">
        <w:rPr>
          <w:rFonts w:ascii="微软雅黑" w:eastAsia="微软雅黑" w:hAnsi="微软雅黑"/>
          <w:sz w:val="32"/>
          <w:szCs w:val="32"/>
          <w:lang w:eastAsia="zh-CN"/>
        </w:rPr>
        <w:t>做到带板跳跃</w:t>
      </w:r>
      <w:proofErr w:type="gramEnd"/>
      <w:r w:rsidRPr="00F97FA3">
        <w:rPr>
          <w:rFonts w:ascii="微软雅黑" w:eastAsia="微软雅黑" w:hAnsi="微软雅黑"/>
          <w:sz w:val="32"/>
          <w:szCs w:val="32"/>
          <w:lang w:eastAsia="zh-CN"/>
        </w:rPr>
        <w:t>(原地或滑行四个轮子离地即可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三级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1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能够熟练掌握二级技术水平的技能。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2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能在斜面|弧面道具上熟练完成Drop in动作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3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弧/斜面道具.上的正反滑行180°内/外向转身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4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能在接地台子|杆子上做到正向/背向50-50滑行， 或者跳上斜面|弧面道具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四级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  <w:t>1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t>能够熟练掌握三级技术水平的技能。</w:t>
      </w:r>
      <w:r w:rsidRPr="00F97FA3">
        <w:rPr>
          <w:rFonts w:ascii="微软雅黑" w:eastAsia="微软雅黑" w:hAnsi="微软雅黑"/>
          <w:sz w:val="32"/>
          <w:szCs w:val="32"/>
          <w:lang w:eastAsia="zh-CN"/>
        </w:rPr>
        <w:cr/>
      </w:r>
      <w:r w:rsidRPr="00F97FA3">
        <w:rPr>
          <w:rFonts w:ascii="微软雅黑" w:eastAsia="微软雅黑" w:hAnsi="微软雅黑"/>
          <w:sz w:val="32"/>
          <w:szCs w:val="32"/>
        </w:rPr>
        <w:t>2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 xml:space="preserve">滑行中POP 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shovit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 xml:space="preserve"> (5次成2次)</w:t>
      </w:r>
      <w:r w:rsidRPr="00F97FA3">
        <w:rPr>
          <w:rFonts w:ascii="微软雅黑" w:eastAsia="微软雅黑" w:hAnsi="微软雅黑"/>
          <w:sz w:val="32"/>
          <w:szCs w:val="32"/>
        </w:rPr>
        <w:cr/>
      </w:r>
      <w:proofErr w:type="gramStart"/>
      <w:r w:rsidRPr="00F97FA3">
        <w:rPr>
          <w:rFonts w:ascii="微软雅黑" w:eastAsia="微软雅黑" w:hAnsi="微软雅黑"/>
          <w:sz w:val="32"/>
          <w:szCs w:val="32"/>
        </w:rPr>
        <w:t>3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>滑行正滑内外带板转身动作(</w:t>
      </w:r>
      <w:proofErr w:type="gramEnd"/>
      <w:r w:rsidRPr="00F97FA3">
        <w:rPr>
          <w:rFonts w:ascii="微软雅黑" w:eastAsia="微软雅黑" w:hAnsi="微软雅黑"/>
          <w:sz w:val="32"/>
          <w:szCs w:val="32"/>
        </w:rPr>
        <w:t xml:space="preserve"> 正面frontside180°和背面backs ide180° )(5次成2次)</w:t>
      </w:r>
      <w:r w:rsidRPr="00F97FA3">
        <w:rPr>
          <w:rFonts w:ascii="微软雅黑" w:eastAsia="微软雅黑" w:hAnsi="微软雅黑"/>
          <w:sz w:val="32"/>
          <w:szCs w:val="32"/>
        </w:rPr>
        <w:cr/>
      </w:r>
      <w:proofErr w:type="gramStart"/>
      <w:r w:rsidRPr="00F97FA3">
        <w:rPr>
          <w:rFonts w:ascii="微软雅黑" w:eastAsia="微软雅黑" w:hAnsi="微软雅黑"/>
          <w:sz w:val="32"/>
          <w:szCs w:val="32"/>
        </w:rPr>
        <w:t>4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>ollie过地面5cm障碍</w:t>
      </w:r>
      <w:proofErr w:type="gramEnd"/>
      <w:r w:rsidRPr="00F97FA3">
        <w:rPr>
          <w:rFonts w:ascii="微软雅黑" w:eastAsia="微软雅黑" w:hAnsi="微软雅黑"/>
          <w:sz w:val="32"/>
          <w:szCs w:val="32"/>
        </w:rPr>
        <w:t>( 3次成1次)</w:t>
      </w:r>
      <w:r w:rsidRPr="00F97FA3">
        <w:rPr>
          <w:rFonts w:ascii="微软雅黑" w:eastAsia="微软雅黑" w:hAnsi="微软雅黑"/>
          <w:sz w:val="32"/>
          <w:szCs w:val="32"/>
        </w:rPr>
        <w:cr/>
      </w:r>
      <w:r w:rsidRPr="00F97FA3">
        <w:rPr>
          <w:rFonts w:ascii="微软雅黑" w:eastAsia="微软雅黑" w:hAnsi="微软雅黑"/>
          <w:sz w:val="32"/>
          <w:szCs w:val="32"/>
        </w:rPr>
        <w:cr/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lastRenderedPageBreak/>
        <w:t>五级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cr/>
        <w:t>1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>能够熟练掌握四级技术水平的</w:t>
      </w:r>
      <w:r w:rsidRPr="00F97FA3">
        <w:rPr>
          <w:rFonts w:ascii="微软雅黑" w:eastAsia="微软雅黑" w:hAnsi="微软雅黑" w:hint="eastAsia"/>
          <w:sz w:val="32"/>
          <w:szCs w:val="32"/>
        </w:rPr>
        <w:t>技能。</w:t>
      </w:r>
      <w:r w:rsidRPr="00F97FA3">
        <w:rPr>
          <w:rFonts w:ascii="微软雅黑" w:eastAsia="微软雅黑" w:hAnsi="微软雅黑"/>
          <w:sz w:val="32"/>
          <w:szCs w:val="32"/>
        </w:rPr>
        <w:cr/>
      </w:r>
      <w:proofErr w:type="gramStart"/>
      <w:r w:rsidRPr="00F97FA3">
        <w:rPr>
          <w:rFonts w:ascii="微软雅黑" w:eastAsia="微软雅黑" w:hAnsi="微软雅黑"/>
          <w:sz w:val="32"/>
          <w:szCs w:val="32"/>
        </w:rPr>
        <w:t>2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>20cm高BOX.上完成正面5050(</w:t>
      </w:r>
      <w:proofErr w:type="gramEnd"/>
      <w:r w:rsidRPr="00F97FA3">
        <w:rPr>
          <w:rFonts w:ascii="微软雅黑" w:eastAsia="微软雅黑" w:hAnsi="微软雅黑"/>
          <w:sz w:val="32"/>
          <w:szCs w:val="32"/>
        </w:rPr>
        <w:t>3次成1次)。</w:t>
      </w:r>
      <w:r w:rsidRPr="00F97FA3">
        <w:rPr>
          <w:rFonts w:ascii="微软雅黑" w:eastAsia="微软雅黑" w:hAnsi="微软雅黑"/>
          <w:sz w:val="32"/>
          <w:szCs w:val="32"/>
        </w:rPr>
        <w:cr/>
        <w:t>3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>滑行中完成kickflip或heelflip (5次成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1</w:t>
      </w:r>
      <w:r w:rsidRPr="00F97FA3">
        <w:rPr>
          <w:rFonts w:ascii="微软雅黑" w:eastAsia="微软雅黑" w:hAnsi="微软雅黑"/>
          <w:sz w:val="32"/>
          <w:szCs w:val="32"/>
        </w:rPr>
        <w:t>次）</w:t>
      </w:r>
      <w:r w:rsidRPr="00F97FA3">
        <w:rPr>
          <w:rFonts w:ascii="微软雅黑" w:eastAsia="微软雅黑" w:hAnsi="微软雅黑"/>
          <w:sz w:val="32"/>
          <w:szCs w:val="32"/>
        </w:rPr>
        <w:cr/>
      </w:r>
      <w:proofErr w:type="gramStart"/>
      <w:r w:rsidRPr="00F97FA3">
        <w:rPr>
          <w:rFonts w:ascii="微软雅黑" w:eastAsia="微软雅黑" w:hAnsi="微软雅黑"/>
          <w:sz w:val="32"/>
          <w:szCs w:val="32"/>
        </w:rPr>
        <w:t>4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>ollie过地面20cm</w:t>
      </w:r>
      <w:proofErr w:type="gramEnd"/>
      <w:r w:rsidRPr="00F97FA3">
        <w:rPr>
          <w:rFonts w:ascii="微软雅黑" w:eastAsia="微软雅黑" w:hAnsi="微软雅黑"/>
          <w:sz w:val="32"/>
          <w:szCs w:val="32"/>
        </w:rPr>
        <w:t>(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一立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>)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障碍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 xml:space="preserve"> (3次成1次)。</w:t>
      </w:r>
      <w:r w:rsidRPr="00F97FA3">
        <w:rPr>
          <w:rFonts w:ascii="微软雅黑" w:eastAsia="微软雅黑" w:hAnsi="微软雅黑"/>
          <w:sz w:val="32"/>
          <w:szCs w:val="32"/>
        </w:rPr>
        <w:cr/>
      </w:r>
      <w:r w:rsidRPr="00F97FA3">
        <w:rPr>
          <w:rFonts w:ascii="微软雅黑" w:eastAsia="微软雅黑" w:hAnsi="微软雅黑"/>
          <w:sz w:val="32"/>
          <w:szCs w:val="32"/>
        </w:rPr>
        <w:cr/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六级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cr/>
        <w:t>1</w:t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.</w:t>
      </w:r>
      <w:r w:rsidRPr="00F97FA3">
        <w:rPr>
          <w:rFonts w:ascii="微软雅黑" w:eastAsia="微软雅黑" w:hAnsi="微软雅黑"/>
          <w:sz w:val="32"/>
          <w:szCs w:val="32"/>
        </w:rPr>
        <w:t>能够熟练掌握五级技术水平的技能。</w:t>
      </w:r>
      <w:r w:rsidRPr="00F97FA3">
        <w:rPr>
          <w:rFonts w:ascii="微软雅黑" w:eastAsia="微软雅黑" w:hAnsi="微软雅黑"/>
          <w:sz w:val="32"/>
          <w:szCs w:val="32"/>
        </w:rPr>
        <w:cr/>
      </w:r>
      <w:proofErr w:type="gramStart"/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2.BOX</w:t>
      </w:r>
      <w:r w:rsidRPr="00F97FA3">
        <w:rPr>
          <w:rFonts w:ascii="微软雅黑" w:eastAsia="微软雅黑" w:hAnsi="微软雅黑"/>
          <w:sz w:val="32"/>
          <w:szCs w:val="32"/>
        </w:rPr>
        <w:t>上完成Frontside</w:t>
      </w:r>
      <w:proofErr w:type="gramEnd"/>
      <w:r w:rsidRPr="00F97FA3">
        <w:rPr>
          <w:rFonts w:ascii="微软雅黑" w:eastAsia="微软雅黑" w:hAnsi="微软雅黑"/>
          <w:sz w:val="32"/>
          <w:szCs w:val="32"/>
        </w:rPr>
        <w:t xml:space="preserve"> 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boardslide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 xml:space="preserve">/Backside 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boardslide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 xml:space="preserve"> ( 3次成1次)</w:t>
      </w:r>
      <w:r w:rsidRPr="00F97FA3">
        <w:rPr>
          <w:rFonts w:ascii="微软雅黑" w:eastAsia="微软雅黑" w:hAnsi="微软雅黑"/>
          <w:sz w:val="32"/>
          <w:szCs w:val="32"/>
        </w:rPr>
        <w:cr/>
      </w:r>
      <w:r w:rsidRPr="00F97FA3">
        <w:rPr>
          <w:rFonts w:ascii="微软雅黑" w:eastAsia="微软雅黑" w:hAnsi="微软雅黑" w:hint="eastAsia"/>
          <w:sz w:val="32"/>
          <w:szCs w:val="32"/>
          <w:lang w:eastAsia="zh-CN"/>
        </w:rPr>
        <w:t>3.平杆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上</w:t>
      </w:r>
      <w:proofErr w:type="gramStart"/>
      <w:r w:rsidRPr="00F97FA3">
        <w:rPr>
          <w:rFonts w:ascii="微软雅黑" w:eastAsia="微软雅黑" w:hAnsi="微软雅黑"/>
          <w:sz w:val="32"/>
          <w:szCs w:val="32"/>
        </w:rPr>
        <w:t>完成完成</w:t>
      </w:r>
      <w:proofErr w:type="gramEnd"/>
      <w:r w:rsidRPr="00F97FA3">
        <w:rPr>
          <w:rFonts w:ascii="微软雅黑" w:eastAsia="微软雅黑" w:hAnsi="微软雅黑"/>
          <w:sz w:val="32"/>
          <w:szCs w:val="32"/>
        </w:rPr>
        <w:t>Frontside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 xml:space="preserve"> 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boardslide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 xml:space="preserve">/Backside </w:t>
      </w:r>
      <w:proofErr w:type="spellStart"/>
      <w:r w:rsidRPr="00F97FA3">
        <w:rPr>
          <w:rFonts w:ascii="微软雅黑" w:eastAsia="微软雅黑" w:hAnsi="微软雅黑"/>
          <w:sz w:val="32"/>
          <w:szCs w:val="32"/>
        </w:rPr>
        <w:t>boardslide</w:t>
      </w:r>
      <w:proofErr w:type="spellEnd"/>
      <w:r w:rsidRPr="00F97FA3">
        <w:rPr>
          <w:rFonts w:ascii="微软雅黑" w:eastAsia="微软雅黑" w:hAnsi="微软雅黑"/>
          <w:sz w:val="32"/>
          <w:szCs w:val="32"/>
        </w:rPr>
        <w:t xml:space="preserve"> ( 5次成2次)</w:t>
      </w:r>
      <w:r w:rsidRPr="00F97FA3">
        <w:rPr>
          <w:rFonts w:ascii="微软雅黑" w:eastAsia="微软雅黑" w:hAnsi="微软雅黑"/>
          <w:sz w:val="32"/>
          <w:szCs w:val="32"/>
        </w:rPr>
        <w:cr/>
      </w:r>
    </w:p>
    <w:p w:rsidR="00D655F8" w:rsidRPr="00F97FA3" w:rsidRDefault="00D71B68" w:rsidP="00F97FA3">
      <w:pPr>
        <w:pStyle w:val="a0"/>
        <w:rPr>
          <w:rFonts w:ascii="楷体" w:eastAsia="楷体" w:hAnsi="楷体" w:cs="楷体"/>
          <w:sz w:val="28"/>
          <w:szCs w:val="28"/>
          <w:lang w:eastAsia="zh-CN"/>
        </w:rPr>
      </w:pPr>
      <w:r>
        <w:rPr>
          <w:rFonts w:ascii="楷体" w:eastAsia="楷体" w:hAnsi="楷体" w:cs="楷体"/>
          <w:sz w:val="28"/>
          <w:szCs w:val="28"/>
          <w:lang w:eastAsia="zh-CN"/>
        </w:rPr>
        <w:t>注：测评所需滑板及个人安生防护用</w:t>
      </w:r>
      <w:bookmarkStart w:id="0" w:name="_GoBack"/>
      <w:bookmarkEnd w:id="0"/>
      <w:r>
        <w:rPr>
          <w:rFonts w:ascii="楷体" w:eastAsia="楷体" w:hAnsi="楷体" w:cs="楷体"/>
          <w:sz w:val="28"/>
          <w:szCs w:val="28"/>
          <w:lang w:eastAsia="zh-CN"/>
        </w:rPr>
        <w:t>品</w:t>
      </w:r>
      <w:r>
        <w:rPr>
          <w:rFonts w:ascii="楷体" w:eastAsia="楷体" w:hAnsi="楷体" w:cs="楷体"/>
          <w:sz w:val="28"/>
          <w:szCs w:val="28"/>
          <w:lang w:eastAsia="zh-CN"/>
        </w:rPr>
        <w:t>考生</w:t>
      </w:r>
      <w:r>
        <w:rPr>
          <w:rFonts w:ascii="楷体" w:eastAsia="楷体" w:hAnsi="楷体" w:cs="楷体"/>
          <w:sz w:val="28"/>
          <w:szCs w:val="28"/>
          <w:lang w:eastAsia="zh-CN"/>
        </w:rPr>
        <w:t>自备。</w:t>
      </w:r>
    </w:p>
    <w:sectPr w:rsidR="00D655F8" w:rsidRPr="00F97FA3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CBE" w:rsidRDefault="00435CBE">
      <w:pPr>
        <w:spacing w:after="0"/>
      </w:pPr>
      <w:r>
        <w:separator/>
      </w:r>
    </w:p>
  </w:endnote>
  <w:endnote w:type="continuationSeparator" w:id="0">
    <w:p w:rsidR="00435CBE" w:rsidRDefault="00435CB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CBE" w:rsidRDefault="00435CBE">
      <w:pPr>
        <w:spacing w:after="0"/>
      </w:pPr>
      <w:r>
        <w:separator/>
      </w:r>
    </w:p>
  </w:footnote>
  <w:footnote w:type="continuationSeparator" w:id="0">
    <w:p w:rsidR="00435CBE" w:rsidRDefault="00435CB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4E31E2A"/>
    <w:multiLevelType w:val="singleLevel"/>
    <w:tmpl w:val="D4E31E2A"/>
    <w:lvl w:ilvl="0">
      <w:start w:val="9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iMzZkMDdjNjE4NDFjMTEyMjUxZTdmZTAyYjMzM2YifQ=="/>
  </w:docVars>
  <w:rsids>
    <w:rsidRoot w:val="00590D07"/>
    <w:rsid w:val="00011C8B"/>
    <w:rsid w:val="00201CDA"/>
    <w:rsid w:val="00204491"/>
    <w:rsid w:val="003B1902"/>
    <w:rsid w:val="00435CBE"/>
    <w:rsid w:val="004E29B3"/>
    <w:rsid w:val="00590D07"/>
    <w:rsid w:val="006B0AC2"/>
    <w:rsid w:val="006B4773"/>
    <w:rsid w:val="007423E2"/>
    <w:rsid w:val="00784D58"/>
    <w:rsid w:val="008D6863"/>
    <w:rsid w:val="00916BEA"/>
    <w:rsid w:val="009F59CF"/>
    <w:rsid w:val="00B27ABE"/>
    <w:rsid w:val="00B613DB"/>
    <w:rsid w:val="00B86B75"/>
    <w:rsid w:val="00BC48D5"/>
    <w:rsid w:val="00C06CB0"/>
    <w:rsid w:val="00C36279"/>
    <w:rsid w:val="00C5375F"/>
    <w:rsid w:val="00C815A3"/>
    <w:rsid w:val="00CC498A"/>
    <w:rsid w:val="00D655F8"/>
    <w:rsid w:val="00D71B68"/>
    <w:rsid w:val="00E315A3"/>
    <w:rsid w:val="00E52953"/>
    <w:rsid w:val="00F25EE7"/>
    <w:rsid w:val="00F97FA3"/>
    <w:rsid w:val="0D330BC5"/>
    <w:rsid w:val="0D4E3C51"/>
    <w:rsid w:val="250A2686"/>
    <w:rsid w:val="28AB3ABB"/>
    <w:rsid w:val="384635F3"/>
    <w:rsid w:val="38D429AD"/>
    <w:rsid w:val="39BF24C9"/>
    <w:rsid w:val="46853538"/>
    <w:rsid w:val="5784417C"/>
    <w:rsid w:val="5B266C40"/>
    <w:rsid w:val="5BF7298D"/>
    <w:rsid w:val="601F7805"/>
    <w:rsid w:val="6377272F"/>
    <w:rsid w:val="65A17F37"/>
    <w:rsid w:val="70DB0321"/>
    <w:rsid w:val="718C2225"/>
    <w:rsid w:val="783B242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footnote text" w:uiPriority="9" w:unhideWhenUsed="1" w:qFormat="1"/>
    <w:lsdException w:name="Title" w:qFormat="1"/>
    <w:lsdException w:name="Default Paragraph Font" w:semiHidden="1" w:unhideWhenUsed="1"/>
    <w:lsdException w:name="Body Text" w:qFormat="1"/>
    <w:lsdException w:name="Subtitle" w:qFormat="1"/>
    <w:lsdException w:name="Date" w:qFormat="1"/>
    <w:lsdException w:name="Block Text" w:uiPriority="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/>
    </w:pPr>
    <w:rPr>
      <w:rFonts w:eastAsiaTheme="minorHAnsi"/>
      <w:sz w:val="24"/>
      <w:szCs w:val="24"/>
      <w:lang w:eastAsia="en-US"/>
    </w:rPr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pPr>
      <w:spacing w:before="180" w:after="180"/>
    </w:pPr>
  </w:style>
  <w:style w:type="paragraph" w:styleId="a4">
    <w:name w:val="caption"/>
    <w:basedOn w:val="a"/>
    <w:pPr>
      <w:spacing w:after="120"/>
    </w:pPr>
    <w:rPr>
      <w:i/>
    </w:rPr>
  </w:style>
  <w:style w:type="paragraph" w:styleId="a5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6">
    <w:name w:val="Date"/>
    <w:next w:val="a0"/>
    <w:qFormat/>
    <w:pPr>
      <w:keepNext/>
      <w:keepLines/>
      <w:spacing w:after="200"/>
      <w:jc w:val="center"/>
    </w:pPr>
    <w:rPr>
      <w:rFonts w:eastAsiaTheme="minorHAnsi"/>
      <w:sz w:val="24"/>
      <w:szCs w:val="24"/>
      <w:lang w:eastAsia="en-US"/>
    </w:rPr>
  </w:style>
  <w:style w:type="paragraph" w:styleId="a7">
    <w:name w:val="Subtitle"/>
    <w:basedOn w:val="a8"/>
    <w:next w:val="a0"/>
    <w:qFormat/>
    <w:pPr>
      <w:spacing w:before="240"/>
    </w:pPr>
    <w:rPr>
      <w:sz w:val="30"/>
      <w:szCs w:val="30"/>
    </w:rPr>
  </w:style>
  <w:style w:type="paragraph" w:styleId="a8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9">
    <w:name w:val="footnote text"/>
    <w:basedOn w:val="a"/>
    <w:uiPriority w:val="9"/>
    <w:unhideWhenUsed/>
    <w:qFormat/>
  </w:style>
  <w:style w:type="table" w:styleId="aa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Char"/>
    <w:rPr>
      <w:color w:val="4F81BD" w:themeColor="accent1"/>
    </w:rPr>
  </w:style>
  <w:style w:type="character" w:customStyle="1" w:styleId="Char">
    <w:name w:val="正文文本 Char"/>
    <w:basedOn w:val="a1"/>
    <w:link w:val="a0"/>
    <w:qFormat/>
  </w:style>
  <w:style w:type="character" w:styleId="ac">
    <w:name w:val="footnote reference"/>
    <w:basedOn w:val="Char"/>
    <w:rPr>
      <w:vertAlign w:val="superscript"/>
    </w:r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customStyle="1" w:styleId="Author">
    <w:name w:val="Author"/>
    <w:next w:val="a0"/>
    <w:qFormat/>
    <w:pPr>
      <w:keepNext/>
      <w:keepLines/>
      <w:spacing w:after="200"/>
      <w:jc w:val="center"/>
    </w:pPr>
    <w:rPr>
      <w:rFonts w:eastAsiaTheme="minorHAnsi"/>
      <w:sz w:val="24"/>
      <w:szCs w:val="24"/>
      <w:lang w:eastAsia="en-US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10">
    <w:name w:val="书目1"/>
    <w:basedOn w:val="a"/>
    <w:qFormat/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customStyle="1" w:styleId="TableCaption">
    <w:name w:val="Table Caption"/>
    <w:basedOn w:val="a4"/>
    <w:pPr>
      <w:keepNext/>
    </w:pPr>
  </w:style>
  <w:style w:type="paragraph" w:customStyle="1" w:styleId="ImageCaption">
    <w:name w:val="Image Caption"/>
    <w:basedOn w:val="a4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paragraph" w:customStyle="1" w:styleId="TOC1">
    <w:name w:val="TOC 标题1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paragraph" w:styleId="ad">
    <w:name w:val="header"/>
    <w:basedOn w:val="a"/>
    <w:link w:val="Char0"/>
    <w:rsid w:val="00916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d"/>
    <w:rsid w:val="00916BEA"/>
    <w:rPr>
      <w:rFonts w:eastAsiaTheme="minorHAnsi"/>
      <w:sz w:val="18"/>
      <w:szCs w:val="18"/>
      <w:lang w:eastAsia="en-US"/>
    </w:rPr>
  </w:style>
  <w:style w:type="paragraph" w:styleId="ae">
    <w:name w:val="footer"/>
    <w:basedOn w:val="a"/>
    <w:link w:val="Char1"/>
    <w:rsid w:val="00916BE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1"/>
    <w:link w:val="ae"/>
    <w:rsid w:val="00916BEA"/>
    <w:rPr>
      <w:rFonts w:eastAsiaTheme="minorHAns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footnote text" w:uiPriority="9" w:unhideWhenUsed="1" w:qFormat="1"/>
    <w:lsdException w:name="Title" w:qFormat="1"/>
    <w:lsdException w:name="Default Paragraph Font" w:semiHidden="1" w:unhideWhenUsed="1"/>
    <w:lsdException w:name="Body Text" w:qFormat="1"/>
    <w:lsdException w:name="Subtitle" w:qFormat="1"/>
    <w:lsdException w:name="Date" w:qFormat="1"/>
    <w:lsdException w:name="Block Text" w:uiPriority="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/>
    </w:pPr>
    <w:rPr>
      <w:rFonts w:eastAsiaTheme="minorHAnsi"/>
      <w:sz w:val="24"/>
      <w:szCs w:val="24"/>
      <w:lang w:eastAsia="en-US"/>
    </w:rPr>
  </w:style>
  <w:style w:type="paragraph" w:styleId="1">
    <w:name w:val="heading 1"/>
    <w:basedOn w:val="a"/>
    <w:next w:val="a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0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6">
    <w:name w:val="heading 6"/>
    <w:basedOn w:val="a"/>
    <w:next w:val="a0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7">
    <w:name w:val="heading 7"/>
    <w:basedOn w:val="a"/>
    <w:next w:val="a0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8">
    <w:name w:val="heading 8"/>
    <w:basedOn w:val="a"/>
    <w:next w:val="a0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0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qFormat/>
    <w:pPr>
      <w:spacing w:before="180" w:after="180"/>
    </w:pPr>
  </w:style>
  <w:style w:type="paragraph" w:styleId="a4">
    <w:name w:val="caption"/>
    <w:basedOn w:val="a"/>
    <w:pPr>
      <w:spacing w:after="120"/>
    </w:pPr>
    <w:rPr>
      <w:i/>
    </w:rPr>
  </w:style>
  <w:style w:type="paragraph" w:styleId="a5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6">
    <w:name w:val="Date"/>
    <w:next w:val="a0"/>
    <w:qFormat/>
    <w:pPr>
      <w:keepNext/>
      <w:keepLines/>
      <w:spacing w:after="200"/>
      <w:jc w:val="center"/>
    </w:pPr>
    <w:rPr>
      <w:rFonts w:eastAsiaTheme="minorHAnsi"/>
      <w:sz w:val="24"/>
      <w:szCs w:val="24"/>
      <w:lang w:eastAsia="en-US"/>
    </w:rPr>
  </w:style>
  <w:style w:type="paragraph" w:styleId="a7">
    <w:name w:val="Subtitle"/>
    <w:basedOn w:val="a8"/>
    <w:next w:val="a0"/>
    <w:qFormat/>
    <w:pPr>
      <w:spacing w:before="240"/>
    </w:pPr>
    <w:rPr>
      <w:sz w:val="30"/>
      <w:szCs w:val="30"/>
    </w:rPr>
  </w:style>
  <w:style w:type="paragraph" w:styleId="a8">
    <w:name w:val="Title"/>
    <w:basedOn w:val="a"/>
    <w:next w:val="a0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a9">
    <w:name w:val="footnote text"/>
    <w:basedOn w:val="a"/>
    <w:uiPriority w:val="9"/>
    <w:unhideWhenUsed/>
    <w:qFormat/>
  </w:style>
  <w:style w:type="table" w:styleId="aa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Char"/>
    <w:rPr>
      <w:color w:val="4F81BD" w:themeColor="accent1"/>
    </w:rPr>
  </w:style>
  <w:style w:type="character" w:customStyle="1" w:styleId="Char">
    <w:name w:val="正文文本 Char"/>
    <w:basedOn w:val="a1"/>
    <w:link w:val="a0"/>
    <w:qFormat/>
  </w:style>
  <w:style w:type="character" w:styleId="ac">
    <w:name w:val="footnote reference"/>
    <w:basedOn w:val="Char"/>
    <w:rPr>
      <w:vertAlign w:val="superscript"/>
    </w:r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customStyle="1" w:styleId="Author">
    <w:name w:val="Author"/>
    <w:next w:val="a0"/>
    <w:qFormat/>
    <w:pPr>
      <w:keepNext/>
      <w:keepLines/>
      <w:spacing w:after="200"/>
      <w:jc w:val="center"/>
    </w:pPr>
    <w:rPr>
      <w:rFonts w:eastAsiaTheme="minorHAnsi"/>
      <w:sz w:val="24"/>
      <w:szCs w:val="24"/>
      <w:lang w:eastAsia="en-US"/>
    </w:r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customStyle="1" w:styleId="10">
    <w:name w:val="书目1"/>
    <w:basedOn w:val="a"/>
    <w:qFormat/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customStyle="1" w:styleId="TableCaption">
    <w:name w:val="Table Caption"/>
    <w:basedOn w:val="a4"/>
    <w:pPr>
      <w:keepNext/>
    </w:pPr>
  </w:style>
  <w:style w:type="paragraph" w:customStyle="1" w:styleId="ImageCaption">
    <w:name w:val="Image Caption"/>
    <w:basedOn w:val="a4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VerbatimChar">
    <w:name w:val="Verbatim Char"/>
    <w:basedOn w:val="Char"/>
    <w:link w:val="SourceCode"/>
    <w:rPr>
      <w:rFonts w:ascii="Consolas" w:hAnsi="Consolas"/>
      <w:sz w:val="22"/>
    </w:rPr>
  </w:style>
  <w:style w:type="paragraph" w:customStyle="1" w:styleId="SourceCode">
    <w:name w:val="Source Code"/>
    <w:basedOn w:val="a"/>
    <w:link w:val="VerbatimChar"/>
    <w:pPr>
      <w:wordWrap w:val="0"/>
    </w:pPr>
  </w:style>
  <w:style w:type="paragraph" w:customStyle="1" w:styleId="TOC1">
    <w:name w:val="TOC 标题1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paragraph" w:styleId="ad">
    <w:name w:val="header"/>
    <w:basedOn w:val="a"/>
    <w:link w:val="Char0"/>
    <w:rsid w:val="00916B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d"/>
    <w:rsid w:val="00916BEA"/>
    <w:rPr>
      <w:rFonts w:eastAsiaTheme="minorHAnsi"/>
      <w:sz w:val="18"/>
      <w:szCs w:val="18"/>
      <w:lang w:eastAsia="en-US"/>
    </w:rPr>
  </w:style>
  <w:style w:type="paragraph" w:styleId="ae">
    <w:name w:val="footer"/>
    <w:basedOn w:val="a"/>
    <w:link w:val="Char1"/>
    <w:rsid w:val="00916BE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1"/>
    <w:link w:val="ae"/>
    <w:rsid w:val="00916BEA"/>
    <w:rPr>
      <w:rFonts w:eastAsiaTheme="minorHAns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曹和明</cp:lastModifiedBy>
  <cp:revision>12</cp:revision>
  <dcterms:created xsi:type="dcterms:W3CDTF">2023-10-08T03:15:00Z</dcterms:created>
  <dcterms:modified xsi:type="dcterms:W3CDTF">2024-01-10T08:06:00Z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ferrer">
    <vt:lpwstr>never</vt:lpwstr>
  </property>
  <property fmtid="{D5CDD505-2E9C-101B-9397-08002B2CF9AE}" pid="3" name="KSOProductBuildVer">
    <vt:lpwstr>2052-12.1.0.15374</vt:lpwstr>
  </property>
  <property fmtid="{D5CDD505-2E9C-101B-9397-08002B2CF9AE}" pid="4" name="ICV">
    <vt:lpwstr>AD3B4742ABC74666B7159CC8A759E91D_13</vt:lpwstr>
  </property>
</Properties>
</file>