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承诺书</w:t>
      </w: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报考单位名称及代码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本人自愿报名参加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黔东南州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施秉县2024年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>事业单位公开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  <w:u w:val="single"/>
        </w:rPr>
        <w:t>工作人员</w:t>
      </w:r>
      <w:r>
        <w:rPr>
          <w:rFonts w:hint="eastAsia" w:ascii="仿宋" w:hAnsi="仿宋" w:eastAsia="仿宋" w:cs="仿宋"/>
          <w:sz w:val="32"/>
          <w:szCs w:val="32"/>
        </w:rPr>
        <w:t>考试，已阅读《黔东南州各县（市）事业单位2024年公开招聘工作人员实施方案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》有关规定，在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过程中我将自觉遵守考试有关规定。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本人由于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，现郑重</w:t>
      </w:r>
      <w:r>
        <w:rPr>
          <w:rFonts w:hint="eastAsia" w:ascii="仿宋" w:hAnsi="仿宋" w:eastAsia="仿宋" w:cs="仿宋"/>
          <w:sz w:val="32"/>
          <w:szCs w:val="32"/>
        </w:rPr>
        <w:t>承诺在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日前提供符合该岗位的报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考条件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学历学位证书、岗位报考条件的资格证书、证件等）材料原件，逾期未提交视为本人放弃该岗位的报考资格，由此产生的后果，由本人自行承担。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考生签名（按手印）：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手机号码：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填写时间：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Yjc5ODIxNzgzMmIyY2NhMDdkMWQyMjEzOThiODEifQ=="/>
  </w:docVars>
  <w:rsids>
    <w:rsidRoot w:val="3BEE64A7"/>
    <w:rsid w:val="20A01224"/>
    <w:rsid w:val="3BEE64A7"/>
    <w:rsid w:val="44122FD9"/>
    <w:rsid w:val="6E9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2024-05-09T01:34:00Z</dcterms:created>
  <dc:creator>Administrator</dc:creator>
  <cp:lastModifiedBy>唐梦崎 </cp:lastModifiedBy>
  <dcterms:modified xsi:type="dcterms:W3CDTF">2024-05-10T09:31:58Z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AF641C70860A4EEE9EA6FFCA65E3A18A_11</vt:lpwstr>
  </property>
</Properties>
</file>