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2BF64A">
      <w:pPr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：</w:t>
      </w:r>
    </w:p>
    <w:p w14:paraId="19BA9D64">
      <w:pPr>
        <w:widowControl/>
        <w:shd w:val="clear" w:color="auto" w:fill="FFFFFF"/>
        <w:spacing w:line="500" w:lineRule="exact"/>
        <w:ind w:left="0" w:leftChars="0" w:right="0" w:rightChars="0"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体能测评考生须知</w:t>
      </w:r>
    </w:p>
    <w:p w14:paraId="27ACB785">
      <w:pPr>
        <w:widowControl/>
        <w:shd w:val="clear" w:color="auto" w:fill="FFFFFF"/>
        <w:spacing w:line="500" w:lineRule="exact"/>
        <w:ind w:left="0" w:leftChars="0" w:right="0" w:rightChars="0"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</w:p>
    <w:p w14:paraId="4517F2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一、报到时间：入围测评的考生于测评当日上午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: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0起凭《面试准考证》和有效《居民身份证》经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工作人员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审核无误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确认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后进入凯里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市第一初级中学考点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。8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: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00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仍未进入体育馆内的体能测评人员视为自动放弃，取消其测评资格。请参加测评的考生务必备好、备齐入场证件，按时入场。考生到所分列的小组报到时，务必与该小组工作人员核实个人信息，确认是该组考生后再入列集中。</w:t>
      </w:r>
    </w:p>
    <w:p w14:paraId="7AE5C3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体能测评前，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考生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必须如实告知工作人员身体情况，现场认真阅读《体能测评考生须知》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。在测评过程中，如因身体原因不能参加体能测评（如受伤）或经现场医务人员鉴定其身体不适宜剧烈运动的，视为放弃体能测评。</w:t>
      </w:r>
    </w:p>
    <w:p w14:paraId="150BF0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、领取考生胸牌。顺序号和考生胸牌是考生参加体能测评的重要标志，请考生妥善保管并按要求佩带。</w:t>
      </w:r>
    </w:p>
    <w:p w14:paraId="010B1E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四、体能测评期间实行封闭式管理。体能测评考生须把随身携带的通讯工具关闭后交予引领员保管，体能测评结束后归还。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在体能测评过程中，如使用手机等通讯工具，取消体能测评资格。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"/>
        </w:rPr>
        <w:t>考生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家属不得在体能测评场地外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影响体能测评工作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，未经允许不得进入体能测评场地。</w:t>
      </w:r>
    </w:p>
    <w:p w14:paraId="248C49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五、体能测评项目顺序依次为①纵跳摸高，②10米×4往返跑，③女子800米跑、男子1000米跑。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警务技术类仅测试</w:t>
      </w:r>
      <w:r>
        <w:rPr>
          <w:rFonts w:hint="default" w:ascii="Times New Roman" w:hAnsi="Times New Roman" w:eastAsia="仿宋_GB2312" w:cs="Times New Roman"/>
          <w:sz w:val="32"/>
          <w:szCs w:val="32"/>
        </w:rPr>
        <w:t>①纵跳摸高，②10米×4往返跑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测评时须服从考官和工作人员安排。每个项目测评后，考官当场向测评考生宣布测评结果。在测评过程中，纵跳摸高或10米×4往返跑项目不达标者，不再参加下一项目测评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同时在引领员的安排下，归还顺序号和考生胸牌，领取通讯工具离开测评场地。</w:t>
      </w:r>
    </w:p>
    <w:p w14:paraId="56EC78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六、在候测期间，要耐心等待，不得随意离开候测地点，不得大声喧哗和议论；需要去卫生间的，须经引领员同意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后由安保引导人员带离</w:t>
      </w:r>
      <w:r>
        <w:rPr>
          <w:rFonts w:hint="default" w:ascii="Times New Roman" w:hAnsi="Times New Roman" w:eastAsia="仿宋_GB2312" w:cs="Times New Roman"/>
          <w:sz w:val="32"/>
          <w:szCs w:val="32"/>
          <w:lang w:val="e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返回后要向引领员报告归组。</w:t>
      </w:r>
    </w:p>
    <w:p w14:paraId="7D7C76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七、当前一位体能测评考生体能测评时，后一位体能测评考生要作好准备，要仔细听清考官对所测项目的动作要领指导及注意事项，尽自己所能完成好各测评项目。</w:t>
      </w:r>
    </w:p>
    <w:p w14:paraId="7A8835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八、每个体能测评项目结束后，要认真听取自己的体能测评成绩，如有异议，当场向监督员提出，离开本项目测评处后，再有异议的，不予受理。在测评期间，自觉遵守考试纪律，如有违纪违规行为，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取消测评资格。</w:t>
      </w:r>
    </w:p>
    <w:p w14:paraId="7450D142">
      <w:pPr>
        <w:widowControl/>
        <w:spacing w:before="100" w:beforeLines="0" w:beforeAutospacing="1" w:after="100" w:afterLines="0" w:afterAutospacing="1" w:line="402" w:lineRule="atLeast"/>
        <w:jc w:val="center"/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</w:rPr>
      </w:pPr>
    </w:p>
    <w:p w14:paraId="3FC217E4">
      <w:pPr>
        <w:widowControl/>
        <w:spacing w:before="100" w:beforeLines="0" w:beforeAutospacing="1" w:after="100" w:afterLines="0" w:afterAutospacing="1" w:line="402" w:lineRule="atLeast"/>
        <w:jc w:val="center"/>
        <w:rPr>
          <w:rFonts w:hint="default" w:ascii="Times New Roman" w:hAnsi="Times New Roman" w:eastAsia="仿宋_GB2312" w:cs="Times New Roman"/>
          <w:b/>
          <w:bCs w:val="0"/>
          <w:kern w:val="0"/>
          <w:sz w:val="32"/>
          <w:szCs w:val="32"/>
        </w:rPr>
      </w:pPr>
      <w:r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</w:rPr>
        <w:t>体能测评考生承诺书</w:t>
      </w:r>
    </w:p>
    <w:p w14:paraId="39A274E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Lines="0" w:beforeAutospacing="1" w:after="100" w:afterLines="0" w:afterAutospacing="1"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本人承诺身体健康，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已仔细阅读并理解《体能测评考生须知》，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能够按照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《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关于印发&lt;公安机关录用人民警察体能测评项目和标准&gt;的通知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》（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公政治</w:t>
      </w:r>
      <w:r>
        <w:rPr>
          <w:rFonts w:hint="default" w:ascii="Times New Roman" w:hAnsi="Times New Roman" w:eastAsia="宋体" w:cs="Times New Roman"/>
          <w:kern w:val="0"/>
          <w:sz w:val="32"/>
          <w:szCs w:val="32"/>
        </w:rPr>
        <w:t>〔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2024</w:t>
      </w:r>
      <w:r>
        <w:rPr>
          <w:rFonts w:hint="default" w:ascii="Times New Roman" w:hAnsi="Times New Roman" w:eastAsia="宋体" w:cs="Times New Roman"/>
          <w:kern w:val="0"/>
          <w:sz w:val="32"/>
          <w:szCs w:val="32"/>
        </w:rPr>
        <w:t>〕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60号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要求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完成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体能测评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如因本人隐瞒身体状况造成的后果，责任由本人自负。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若发生紧急情况，与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single" w:color="auto"/>
          <w:lang w:val="en-US" w:eastAsia="zh-CN"/>
        </w:rPr>
        <w:t xml:space="preserve">          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联系，联系人系本人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single" w:color="auto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 w:color="auto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手机号码：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single" w:color="auto"/>
          <w:lang w:val="en-US" w:eastAsia="zh-CN"/>
        </w:rPr>
        <w:t xml:space="preserve">             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。</w:t>
      </w:r>
    </w:p>
    <w:p w14:paraId="037B596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 xml:space="preserve">  </w:t>
      </w:r>
    </w:p>
    <w:p w14:paraId="0A36977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560" w:firstLineChars="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测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评考生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签字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：</w:t>
      </w:r>
    </w:p>
    <w:p w14:paraId="3998625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   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698979"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B4E18D"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DF0513"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5EF91D"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496570"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DF05FD"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179368F0"/>
    <w:rsid w:val="19323F69"/>
    <w:rsid w:val="1A9C347E"/>
    <w:rsid w:val="26756EF1"/>
    <w:rsid w:val="296F0F15"/>
    <w:rsid w:val="35A174F5"/>
    <w:rsid w:val="3A9E703F"/>
    <w:rsid w:val="3FBFD825"/>
    <w:rsid w:val="3FEE2FBA"/>
    <w:rsid w:val="60325308"/>
    <w:rsid w:val="60A57D95"/>
    <w:rsid w:val="614A170B"/>
    <w:rsid w:val="6D2C54FC"/>
    <w:rsid w:val="6E6F837C"/>
    <w:rsid w:val="70BA63DD"/>
    <w:rsid w:val="74BC0488"/>
    <w:rsid w:val="768E3F81"/>
    <w:rsid w:val="77DA5ADD"/>
    <w:rsid w:val="7C625FD2"/>
    <w:rsid w:val="EFFF2A3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iPriority w:val="0"/>
  </w:style>
  <w:style w:type="table" w:default="1" w:styleId="6">
    <w:name w:val="Normal Table"/>
    <w:semiHidden/>
    <w:uiPriority w:val="0"/>
    <w:tblPr>
      <w:tblStyle w:val="6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99"/>
    <w:pPr>
      <w:spacing w:before="120"/>
    </w:pPr>
    <w:rPr>
      <w:rFonts w:ascii="Arial" w:hAnsi="Arial"/>
      <w:sz w:val="24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iPriority w:val="0"/>
    <w:pPr>
      <w:widowControl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1010</Words>
  <Characters>1034</Characters>
  <Lines>1</Lines>
  <Paragraphs>1</Paragraphs>
  <TotalTime>7.33333333333333</TotalTime>
  <ScaleCrop>false</ScaleCrop>
  <LinksUpToDate>false</LinksUpToDate>
  <CharactersWithSpaces>1113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2013-07-05T10:22:00Z</dcterms:created>
  <dc:creator>User</dc:creator>
  <cp:lastModifiedBy>杨志～</cp:lastModifiedBy>
  <cp:lastPrinted>2025-05-14T14:11:08Z</cp:lastPrinted>
  <dcterms:modified xsi:type="dcterms:W3CDTF">2025-05-14T11:42:11Z</dcterms:modified>
  <dc:title>体能测评考生承诺书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AD541CE5A805448793BC7B342D79940A_13</vt:lpwstr>
  </property>
</Properties>
</file>