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03D84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纳雍县事业单位2025年第二批面向社会公开招聘</w:t>
      </w:r>
    </w:p>
    <w:p w14:paraId="1F157ABC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工作人员</w:t>
      </w: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val="en-US" w:eastAsia="zh-CN"/>
        </w:rPr>
        <w:t xml:space="preserve">考试 </w:t>
      </w: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纳雍县第一中学</w:t>
      </w: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考点</w:t>
      </w:r>
    </w:p>
    <w:p w14:paraId="49393665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0000FF"/>
          <w:sz w:val="84"/>
          <w:szCs w:val="84"/>
          <w:lang w:eastAsia="zh-CN"/>
        </w:rPr>
        <w:t>秉德楼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</w:rPr>
        <w:t>考场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  <w:lang w:eastAsia="zh-CN"/>
        </w:rPr>
        <w:t>分布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</w:rPr>
        <w:t>图</w:t>
      </w:r>
    </w:p>
    <w:p w14:paraId="0236B074">
      <w:pPr>
        <w:spacing w:line="800" w:lineRule="exact"/>
        <w:jc w:val="center"/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（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eastAsia="zh-CN"/>
        </w:rPr>
        <w:t>0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1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val="en-US" w:eastAsia="zh-CN"/>
        </w:rPr>
        <w:t>—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3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val="en-US" w:eastAsia="zh-CN"/>
        </w:rPr>
        <w:t>1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考场）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3"/>
        <w:gridCol w:w="75"/>
        <w:gridCol w:w="363"/>
        <w:gridCol w:w="1049"/>
        <w:gridCol w:w="1041"/>
        <w:gridCol w:w="62"/>
        <w:gridCol w:w="1543"/>
        <w:gridCol w:w="1078"/>
        <w:gridCol w:w="352"/>
        <w:gridCol w:w="50"/>
        <w:gridCol w:w="897"/>
        <w:gridCol w:w="1656"/>
      </w:tblGrid>
      <w:tr w14:paraId="015FC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829" w:type="dxa"/>
            <w:gridSpan w:val="1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5F5E84CD">
            <w:pPr>
              <w:widowControl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7BB4A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38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F863603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363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EAF3B9E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51228AD0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10D3E20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6FDA896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7163FE6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586E1354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1049" w:type="dxa"/>
            <w:tcBorders>
              <w:top w:val="single" w:color="000000" w:sz="18" w:space="0"/>
              <w:left w:val="single" w:color="000000" w:sz="18" w:space="0"/>
              <w:bottom w:val="nil"/>
              <w:right w:val="single" w:color="000000" w:sz="18" w:space="0"/>
            </w:tcBorders>
            <w:vAlign w:val="center"/>
          </w:tcPr>
          <w:p w14:paraId="66FBF5FA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  <w:tc>
          <w:tcPr>
            <w:tcW w:w="1103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62930CE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国学社</w:t>
            </w:r>
          </w:p>
        </w:tc>
        <w:tc>
          <w:tcPr>
            <w:tcW w:w="154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AC95A8D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羽毛球社</w:t>
            </w:r>
          </w:p>
        </w:tc>
        <w:tc>
          <w:tcPr>
            <w:tcW w:w="1078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3AB6A0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352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B69387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4809830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341E90F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11DBFB8C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70EF3246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53DDE952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2603" w:type="dxa"/>
            <w:gridSpan w:val="3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C12B96D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星火诗社</w:t>
            </w:r>
          </w:p>
        </w:tc>
      </w:tr>
      <w:tr w14:paraId="1BA52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2738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E8E0613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3D0FE99E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tcBorders>
              <w:top w:val="nil"/>
              <w:left w:val="nil"/>
              <w:bottom w:val="single" w:color="000000" w:sz="18" w:space="0"/>
              <w:right w:val="nil"/>
            </w:tcBorders>
            <w:shd w:val="clear" w:color="auto" w:fill="auto"/>
            <w:vAlign w:val="center"/>
          </w:tcPr>
          <w:p w14:paraId="69A3C599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47FAB09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603" w:type="dxa"/>
            <w:gridSpan w:val="3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024E35B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</w:tr>
      <w:tr w14:paraId="7ACDE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2738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center"/>
          </w:tcPr>
          <w:p w14:paraId="70307DA1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第03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47AEFE3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3514室</w:t>
            </w: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center"/>
          </w:tcPr>
          <w:p w14:paraId="2A629F45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center"/>
          </w:tcPr>
          <w:p w14:paraId="6EF7232F">
            <w:pPr>
              <w:jc w:val="center"/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五</w:t>
            </w: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楼</w:t>
            </w: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484E710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603" w:type="dxa"/>
            <w:gridSpan w:val="3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6C8757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星火诗社</w:t>
            </w:r>
          </w:p>
        </w:tc>
      </w:tr>
      <w:tr w14:paraId="197B6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2738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45F3F4C5">
            <w:pPr>
              <w:widowControl/>
              <w:wordWrap/>
              <w:adjustRightInd/>
              <w:snapToGrid/>
              <w:spacing w:line="300" w:lineRule="exact"/>
              <w:ind w:right="0"/>
              <w:jc w:val="center"/>
              <w:textAlignment w:val="center"/>
              <w:outlineLvl w:val="9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第04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3E65C9CE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3515室</w:t>
            </w: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40BF347A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5A86B5E3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B39FDE9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603" w:type="dxa"/>
            <w:gridSpan w:val="3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BD9821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第02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131AF05F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3507室</w:t>
            </w:r>
          </w:p>
        </w:tc>
      </w:tr>
      <w:tr w14:paraId="612A7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738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4B97FF8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5DC8F50A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3516室</w:t>
            </w: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1CF899F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left"/>
              <w:textAlignment w:val="center"/>
              <w:outlineLvl w:val="9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5C7DF3F5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89DE69B">
            <w:pPr>
              <w:widowControl/>
              <w:spacing w:line="32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603" w:type="dxa"/>
            <w:gridSpan w:val="3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C80B41F">
            <w:pPr>
              <w:widowControl/>
              <w:spacing w:line="32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第01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D9F3CA4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3506室</w:t>
            </w:r>
          </w:p>
        </w:tc>
      </w:tr>
      <w:tr w14:paraId="3646D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738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59D2B8D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6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6898C78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3517室</w:t>
            </w: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2C7CACC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0CC88DCB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D42598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603" w:type="dxa"/>
            <w:gridSpan w:val="3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81BF756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录播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  <w:t>室</w:t>
            </w:r>
          </w:p>
        </w:tc>
      </w:tr>
      <w:tr w14:paraId="0EF89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38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7D1EA45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  <w:lang w:eastAsia="zh-CN"/>
              </w:rPr>
            </w:pP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A3B8510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46AD93F3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CF8C20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603" w:type="dxa"/>
            <w:gridSpan w:val="3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086EB3D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录播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  <w:t>室</w:t>
            </w:r>
          </w:p>
        </w:tc>
      </w:tr>
      <w:tr w14:paraId="075EB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38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AA3F43C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613D4D24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3518室</w:t>
            </w: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EEB2664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2D9FEA06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2E72551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603" w:type="dxa"/>
            <w:gridSpan w:val="3"/>
            <w:vMerge w:val="continue"/>
            <w:tcBorders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05B3A84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6061D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738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63F3C52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4644B677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tcBorders>
              <w:top w:val="single" w:color="000000" w:sz="18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582B832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DC1629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603" w:type="dxa"/>
            <w:gridSpan w:val="3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7BDD687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3D812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38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817B689">
            <w:pPr>
              <w:widowControl/>
              <w:spacing w:line="240" w:lineRule="exact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7B93E8F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FE78F3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C01493E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154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56A91E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1078" w:type="dxa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295A9C1C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AE1E833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603" w:type="dxa"/>
            <w:gridSpan w:val="3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9C99CB7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电声乐队 </w:t>
            </w:r>
          </w:p>
        </w:tc>
      </w:tr>
      <w:tr w14:paraId="7B568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829" w:type="dxa"/>
            <w:gridSpan w:val="1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39C10E79">
            <w:pPr>
              <w:spacing w:line="200" w:lineRule="exact"/>
              <w:jc w:val="both"/>
              <w:rPr>
                <w:sz w:val="20"/>
                <w:szCs w:val="20"/>
              </w:rPr>
            </w:pPr>
          </w:p>
        </w:tc>
      </w:tr>
      <w:tr w14:paraId="1C1E6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6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7DCBD2D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438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F72A1E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16D5DA4A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4506E913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7B918D01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467FF60E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1049" w:type="dxa"/>
            <w:tcBorders>
              <w:top w:val="single" w:color="000000" w:sz="18" w:space="0"/>
              <w:left w:val="single" w:color="000000" w:sz="18" w:space="0"/>
              <w:bottom w:val="nil"/>
              <w:right w:val="single" w:color="000000" w:sz="18" w:space="0"/>
            </w:tcBorders>
            <w:vAlign w:val="center"/>
          </w:tcPr>
          <w:p w14:paraId="1AEDF01D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  <w:tc>
          <w:tcPr>
            <w:tcW w:w="1041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D5ADAE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象棋社</w:t>
            </w:r>
          </w:p>
        </w:tc>
        <w:tc>
          <w:tcPr>
            <w:tcW w:w="1605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1278C5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跳棋社</w:t>
            </w:r>
          </w:p>
        </w:tc>
        <w:tc>
          <w:tcPr>
            <w:tcW w:w="1078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D00B36D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02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D9CB38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4E7E03DB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0EEBBF9C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5AA933E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0C64DA25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2553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7716A6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化学教研</w:t>
            </w:r>
          </w:p>
        </w:tc>
      </w:tr>
      <w:tr w14:paraId="29617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266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CE618A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46F50BD2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tcBorders>
              <w:top w:val="nil"/>
              <w:left w:val="nil"/>
              <w:bottom w:val="single" w:color="000000" w:sz="18" w:space="0"/>
              <w:right w:val="nil"/>
            </w:tcBorders>
            <w:vAlign w:val="center"/>
          </w:tcPr>
          <w:p w14:paraId="617A44D3"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nil"/>
            </w:tcBorders>
            <w:vAlign w:val="center"/>
          </w:tcPr>
          <w:p w14:paraId="38E1D5A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53" w:type="dxa"/>
            <w:gridSpan w:val="2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vAlign w:val="center"/>
          </w:tcPr>
          <w:p w14:paraId="4281369E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</w:tr>
      <w:tr w14:paraId="5F75D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266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126B068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1考场</w:t>
            </w:r>
          </w:p>
          <w:p w14:paraId="5B19A37F">
            <w:pPr>
              <w:widowControl/>
              <w:spacing w:line="320" w:lineRule="exact"/>
              <w:jc w:val="center"/>
              <w:textAlignment w:val="center"/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3415室</w:t>
            </w: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EA5CD61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center"/>
          </w:tcPr>
          <w:p w14:paraId="5B6F84C3">
            <w:pPr>
              <w:jc w:val="center"/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四</w:t>
            </w: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楼</w:t>
            </w: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E406ED8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53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2D7717BE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生物教研组</w:t>
            </w:r>
          </w:p>
        </w:tc>
      </w:tr>
      <w:tr w14:paraId="07E22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66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CDAE86E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2考场</w:t>
            </w:r>
          </w:p>
          <w:p w14:paraId="0E1B7F4B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3416室</w:t>
            </w: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C16DFDC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4AAF8247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3F2D9F3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53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1A211C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0考场</w:t>
            </w:r>
          </w:p>
          <w:p w14:paraId="19D0F9E8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3408室</w:t>
            </w:r>
          </w:p>
        </w:tc>
      </w:tr>
      <w:tr w14:paraId="290DA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2663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vAlign w:val="center"/>
          </w:tcPr>
          <w:p w14:paraId="5CD8BD39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3考场</w:t>
            </w:r>
          </w:p>
          <w:p w14:paraId="32DDB4C5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3417室</w:t>
            </w: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A657BCB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46AE48A0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5040455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53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7D7C95D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9考场</w:t>
            </w:r>
          </w:p>
          <w:p w14:paraId="6BC67A32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3407室</w:t>
            </w:r>
          </w:p>
        </w:tc>
      </w:tr>
      <w:tr w14:paraId="3F3C4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63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27439A12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F8E90F5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32D169E8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452D8D5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53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026B25C9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8考场</w:t>
            </w:r>
          </w:p>
          <w:p w14:paraId="1FDBFFEC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3406室</w:t>
            </w:r>
          </w:p>
        </w:tc>
      </w:tr>
      <w:tr w14:paraId="56A36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63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93A0623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4考场</w:t>
            </w:r>
          </w:p>
          <w:p w14:paraId="6C03CCA1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3418室</w:t>
            </w: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2B55DDE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169F1648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4FB25BE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53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E43A043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 w14:paraId="6946B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63" w:type="dxa"/>
            <w:vMerge w:val="continue"/>
            <w:tcBorders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0408C1CC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46FBB57">
            <w:pPr>
              <w:widowControl/>
              <w:spacing w:line="32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374D82E9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3DC73C0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53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5F4A14D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数学教研组</w:t>
            </w:r>
          </w:p>
        </w:tc>
      </w:tr>
      <w:tr w14:paraId="7F27F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663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4721EC2E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20EDBA21">
            <w:pPr>
              <w:widowControl/>
              <w:spacing w:line="32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773" w:type="dxa"/>
            <w:gridSpan w:val="5"/>
            <w:tcBorders>
              <w:top w:val="single" w:color="000000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0E94F">
            <w:pPr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过         道</w:t>
            </w: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B541342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53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B807982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49DC8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66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70F4E50">
            <w:pPr>
              <w:widowControl/>
              <w:spacing w:line="32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5考场</w:t>
            </w:r>
          </w:p>
          <w:p w14:paraId="626117A1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3419室</w:t>
            </w: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5D71329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2E35792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9E331F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154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AADDE6C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1078" w:type="dxa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72B019B">
            <w:pPr>
              <w:jc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B6301BB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897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3ACC9F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环保社</w:t>
            </w:r>
          </w:p>
        </w:tc>
        <w:tc>
          <w:tcPr>
            <w:tcW w:w="1656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869AB7E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数学教研组</w:t>
            </w:r>
          </w:p>
        </w:tc>
      </w:tr>
      <w:tr w14:paraId="52262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0829" w:type="dxa"/>
            <w:gridSpan w:val="12"/>
            <w:tcBorders>
              <w:top w:val="single" w:color="000000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57F8CACE">
            <w:pPr>
              <w:widowControl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59FB52C">
      <w:pPr>
        <w:spacing w:line="200" w:lineRule="exact"/>
        <w:jc w:val="both"/>
        <w:rPr>
          <w:rFonts w:ascii="幼圆" w:hAnsi="幼圆" w:eastAsia="幼圆" w:cs="幼圆"/>
          <w:b/>
          <w:bCs/>
          <w:sz w:val="11"/>
          <w:szCs w:val="11"/>
        </w:rPr>
      </w:pPr>
    </w:p>
    <w:p w14:paraId="5F5BE895">
      <w:pPr>
        <w:spacing w:line="200" w:lineRule="exact"/>
        <w:jc w:val="both"/>
        <w:rPr>
          <w:rFonts w:ascii="幼圆" w:hAnsi="幼圆" w:eastAsia="幼圆" w:cs="幼圆"/>
          <w:b/>
          <w:bCs/>
          <w:sz w:val="11"/>
          <w:szCs w:val="11"/>
        </w:rPr>
      </w:pPr>
      <w:r>
        <w:rPr>
          <w:rFonts w:ascii="幼圆" w:hAnsi="幼圆" w:eastAsia="幼圆" w:cs="幼圆"/>
          <w:b/>
          <w:bCs/>
          <w:sz w:val="11"/>
          <w:szCs w:val="11"/>
        </w:rPr>
        <w:br w:type="page"/>
      </w:r>
    </w:p>
    <w:tbl>
      <w:tblPr>
        <w:tblStyle w:val="3"/>
        <w:tblW w:w="108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7"/>
        <w:gridCol w:w="12"/>
        <w:gridCol w:w="19"/>
        <w:gridCol w:w="413"/>
        <w:gridCol w:w="4"/>
        <w:gridCol w:w="915"/>
        <w:gridCol w:w="196"/>
        <w:gridCol w:w="5"/>
        <w:gridCol w:w="1032"/>
        <w:gridCol w:w="147"/>
        <w:gridCol w:w="9"/>
        <w:gridCol w:w="1255"/>
        <w:gridCol w:w="294"/>
        <w:gridCol w:w="846"/>
        <w:gridCol w:w="484"/>
        <w:gridCol w:w="19"/>
        <w:gridCol w:w="12"/>
        <w:gridCol w:w="854"/>
        <w:gridCol w:w="1656"/>
      </w:tblGrid>
      <w:tr w14:paraId="103DE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0829" w:type="dxa"/>
            <w:gridSpan w:val="19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532EF147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04492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68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36F1B4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413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64B3E7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8048FF6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A354BF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A4AD0C1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5CE106B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01CAE730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7E0D9EC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3FC51C4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919" w:type="dxa"/>
            <w:gridSpan w:val="2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0C27AF7D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  <w:tc>
          <w:tcPr>
            <w:tcW w:w="1389" w:type="dxa"/>
            <w:gridSpan w:val="5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484090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1"/>
                <w:szCs w:val="21"/>
              </w:rPr>
              <w:t>科技创新社</w:t>
            </w:r>
          </w:p>
        </w:tc>
        <w:tc>
          <w:tcPr>
            <w:tcW w:w="1549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E436F75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1"/>
                <w:szCs w:val="21"/>
              </w:rPr>
              <w:t>科技创新社</w:t>
            </w:r>
          </w:p>
        </w:tc>
        <w:tc>
          <w:tcPr>
            <w:tcW w:w="84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479061B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84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15D681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3F1C866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7A998E4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1B7422F6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29FF45C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1BAC78B7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BE2C27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6141A4E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2541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DA1EE0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语文教研组</w:t>
            </w:r>
          </w:p>
        </w:tc>
      </w:tr>
      <w:tr w14:paraId="5E536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8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C22C193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031BCF5E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37CC2CDA"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vAlign w:val="center"/>
          </w:tcPr>
          <w:p w14:paraId="7445DBEA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华文中宋" w:hAnsi="华文中宋" w:eastAsia="华文中宋" w:cs="华文中宋"/>
                <w:b/>
                <w:color w:val="00B050"/>
                <w:kern w:val="0"/>
                <w:szCs w:val="21"/>
              </w:rPr>
            </w:pPr>
          </w:p>
        </w:tc>
        <w:tc>
          <w:tcPr>
            <w:tcW w:w="2541" w:type="dxa"/>
            <w:gridSpan w:val="4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 w14:paraId="3FD3CA51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</w:tr>
      <w:tr w14:paraId="60FAE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688" w:type="dxa"/>
            <w:gridSpan w:val="3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72A9A647">
            <w:pPr>
              <w:spacing w:line="300" w:lineRule="exact"/>
              <w:jc w:val="center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</w:pPr>
          </w:p>
          <w:p w14:paraId="2A787DED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第19考场</w:t>
            </w:r>
          </w:p>
          <w:p w14:paraId="6A183CB9">
            <w:pPr>
              <w:spacing w:line="30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3315室</w:t>
            </w: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384494B7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3508F8CB">
            <w:pPr>
              <w:jc w:val="center"/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三</w:t>
            </w: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楼</w:t>
            </w: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461B6C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41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3D7A6D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语文教研组</w:t>
            </w:r>
          </w:p>
        </w:tc>
      </w:tr>
      <w:tr w14:paraId="40F18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68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065C9B96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1BDAF9E2">
            <w:pPr>
              <w:jc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0E67CB18">
            <w:pPr>
              <w:jc w:val="center"/>
            </w:pP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7CFE126">
            <w:pPr>
              <w:widowControl/>
              <w:spacing w:line="3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41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12DC35A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第18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3AC448A2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3308室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19647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68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9E0BE80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第20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4EEC5EB8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3316室</w:t>
            </w: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4F46632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EB4395C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03934A2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41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F435D3B">
            <w:pPr>
              <w:widowControl/>
              <w:spacing w:line="30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第17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C5C6D11">
            <w:pPr>
              <w:widowControl/>
              <w:spacing w:line="300" w:lineRule="exact"/>
              <w:jc w:val="center"/>
              <w:textAlignment w:val="center"/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3307室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68A1E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2398F73">
            <w:pPr>
              <w:widowControl/>
              <w:spacing w:line="30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第21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2210AD44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3317室</w:t>
            </w: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9DCF357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47CF841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5D5F0A2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41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316DDA4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第16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6B172CB7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3306室</w:t>
            </w:r>
          </w:p>
        </w:tc>
      </w:tr>
      <w:tr w14:paraId="4A8C2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88" w:type="dxa"/>
            <w:gridSpan w:val="3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0ADD744">
            <w:pPr>
              <w:widowControl/>
              <w:spacing w:line="30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第22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3995AAC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3318室</w:t>
            </w: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68CD069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02BB15B9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FDEFF1C">
            <w:pPr>
              <w:widowControl/>
              <w:spacing w:line="18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41" w:type="dxa"/>
            <w:gridSpan w:val="4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F7A1654">
            <w:pPr>
              <w:jc w:val="center"/>
              <w:rPr>
                <w:rFonts w:hint="eastAsia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英语教研组</w:t>
            </w:r>
          </w:p>
        </w:tc>
      </w:tr>
      <w:tr w14:paraId="059DF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268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6B0CD1D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0427C6BC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4E9F029">
            <w:pPr>
              <w:widowControl w:val="0"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3DB2CCB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41" w:type="dxa"/>
            <w:gridSpan w:val="4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DAC608F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5B91F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68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CE7C67E">
            <w:pPr>
              <w:widowControl/>
              <w:spacing w:line="30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第23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6401986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1"/>
                <w:szCs w:val="1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3319室</w:t>
            </w: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0361F18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7DBCAF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DC87B4C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1705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EF90B08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846" w:type="dxa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724DFC3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6E4C4B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41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C0767C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青年志愿者协会</w:t>
            </w:r>
          </w:p>
        </w:tc>
      </w:tr>
      <w:tr w14:paraId="40512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10829" w:type="dxa"/>
            <w:gridSpan w:val="19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top"/>
          </w:tcPr>
          <w:p w14:paraId="314063FF">
            <w:pPr>
              <w:spacing w:line="200" w:lineRule="exact"/>
              <w:jc w:val="both"/>
              <w:rPr>
                <w:rFonts w:ascii="幼圆" w:hAnsi="幼圆" w:eastAsia="幼圆" w:cs="幼圆"/>
                <w:b/>
                <w:bCs/>
                <w:sz w:val="13"/>
                <w:szCs w:val="13"/>
              </w:rPr>
            </w:pPr>
          </w:p>
        </w:tc>
      </w:tr>
      <w:tr w14:paraId="1E806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65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5A5732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444" w:type="dxa"/>
            <w:gridSpan w:val="3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48409F2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3FB2D15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04FC15C2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47920C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17FCE580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1115" w:type="dxa"/>
            <w:gridSpan w:val="3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1BA5BE0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037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3C0C7D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排球社</w:t>
            </w:r>
          </w:p>
        </w:tc>
        <w:tc>
          <w:tcPr>
            <w:tcW w:w="1705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05B6AF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田径队</w:t>
            </w:r>
          </w:p>
        </w:tc>
        <w:tc>
          <w:tcPr>
            <w:tcW w:w="84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4698EE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503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99BFF10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3ACEC79D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0755595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077C1150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4D62862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2522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F96DD00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乒乓球社</w:t>
            </w:r>
          </w:p>
        </w:tc>
      </w:tr>
      <w:tr w14:paraId="75E19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5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15D116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444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73F81723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26A10E8C"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503" w:type="dxa"/>
            <w:gridSpan w:val="2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vAlign w:val="top"/>
          </w:tcPr>
          <w:p w14:paraId="44CD3C22">
            <w:pPr>
              <w:widowControl w:val="0"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522" w:type="dxa"/>
            <w:gridSpan w:val="3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 w14:paraId="22B31666">
            <w:pPr>
              <w:widowControl w:val="0"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</w:tr>
      <w:tr w14:paraId="37964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65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3C69B209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第27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C2BCF1F">
            <w:pPr>
              <w:spacing w:line="300" w:lineRule="exact"/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3214室</w:t>
            </w:r>
          </w:p>
        </w:tc>
        <w:tc>
          <w:tcPr>
            <w:tcW w:w="444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61810252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6294D072">
            <w:pPr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二</w:t>
            </w: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楼</w:t>
            </w:r>
          </w:p>
        </w:tc>
        <w:tc>
          <w:tcPr>
            <w:tcW w:w="50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579CD1F">
            <w:pPr>
              <w:widowControl/>
              <w:spacing w:line="30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522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0FECA07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第26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BEEE62F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3208室</w:t>
            </w:r>
          </w:p>
        </w:tc>
      </w:tr>
      <w:tr w14:paraId="149B5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AB167E5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第28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0F2429F">
            <w:pPr>
              <w:widowControl/>
              <w:spacing w:line="30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3215室</w:t>
            </w:r>
          </w:p>
        </w:tc>
        <w:tc>
          <w:tcPr>
            <w:tcW w:w="444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5CBB4DC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7ACAA78E">
            <w:pPr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50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58FEAF4">
            <w:pPr>
              <w:widowControl/>
              <w:spacing w:line="30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522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F02B5C3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第25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5A1EF80A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3207室</w:t>
            </w:r>
          </w:p>
        </w:tc>
      </w:tr>
      <w:tr w14:paraId="3AB18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67C9B8FA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第29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31A323A8">
            <w:pPr>
              <w:spacing w:line="300" w:lineRule="exact"/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3216室</w:t>
            </w:r>
          </w:p>
        </w:tc>
        <w:tc>
          <w:tcPr>
            <w:tcW w:w="444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016F3E12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67CD6AC">
            <w:pPr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50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76DFE64">
            <w:pPr>
              <w:widowControl/>
              <w:spacing w:line="30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522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21F71EB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第24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6ACB327F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3206室</w:t>
            </w:r>
          </w:p>
        </w:tc>
      </w:tr>
      <w:tr w14:paraId="53958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57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765E444">
            <w:pPr>
              <w:widowControl/>
              <w:spacing w:line="30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第30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A473BAC">
            <w:pPr>
              <w:widowControl/>
              <w:spacing w:line="30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3217室</w:t>
            </w:r>
          </w:p>
        </w:tc>
        <w:tc>
          <w:tcPr>
            <w:tcW w:w="444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2193196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71EEAC5F">
            <w:pPr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50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EFC5D2F">
            <w:pPr>
              <w:widowControl/>
              <w:spacing w:line="18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522" w:type="dxa"/>
            <w:gridSpan w:val="3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5F34A3B">
            <w:pPr>
              <w:jc w:val="center"/>
              <w:rPr>
                <w:rFonts w:hint="eastAsia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信息技术教研组</w:t>
            </w:r>
          </w:p>
        </w:tc>
      </w:tr>
      <w:tr w14:paraId="424BE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657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2DB002E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44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06E7EB8C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55A3C">
            <w:pPr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503" w:type="dxa"/>
            <w:gridSpan w:val="2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F3E5335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22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CE8315C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28282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65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481DF85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第31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 xml:space="preserve">考场 </w:t>
            </w:r>
          </w:p>
          <w:p w14:paraId="04E32B86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3218室</w:t>
            </w:r>
          </w:p>
        </w:tc>
        <w:tc>
          <w:tcPr>
            <w:tcW w:w="444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1F64EDD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115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B1D46C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184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75CBC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1264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028416E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1140" w:type="dxa"/>
            <w:gridSpan w:val="2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8E75AD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50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D7007C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86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F0B37BC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物理教研组</w:t>
            </w:r>
          </w:p>
        </w:tc>
        <w:tc>
          <w:tcPr>
            <w:tcW w:w="165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1DBED9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物理教研组</w:t>
            </w:r>
          </w:p>
        </w:tc>
      </w:tr>
      <w:tr w14:paraId="30210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829" w:type="dxa"/>
            <w:gridSpan w:val="19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shd w:val="clear" w:color="auto" w:fill="00B0F0"/>
            <w:vAlign w:val="top"/>
          </w:tcPr>
          <w:p w14:paraId="1E90C175">
            <w:pPr>
              <w:spacing w:line="200" w:lineRule="exact"/>
              <w:jc w:val="both"/>
              <w:rPr>
                <w:rFonts w:ascii="幼圆" w:hAnsi="幼圆" w:eastAsia="幼圆" w:cs="幼圆"/>
                <w:b/>
                <w:bCs/>
                <w:sz w:val="13"/>
                <w:szCs w:val="13"/>
              </w:rPr>
            </w:pPr>
          </w:p>
        </w:tc>
      </w:tr>
      <w:tr w14:paraId="47A18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669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6F46C45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432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F01683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50CCEAEE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5CF655C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3EC7722B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6CB0C594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1115" w:type="dxa"/>
            <w:gridSpan w:val="3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15DD0A0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  <w:tc>
          <w:tcPr>
            <w:tcW w:w="1184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483B6D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18"/>
                <w:szCs w:val="18"/>
              </w:rPr>
              <w:t>心理资料室</w:t>
            </w:r>
          </w:p>
        </w:tc>
        <w:tc>
          <w:tcPr>
            <w:tcW w:w="1264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E80855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18"/>
                <w:szCs w:val="18"/>
              </w:rPr>
              <w:t xml:space="preserve"> 音乐放松室</w:t>
            </w:r>
          </w:p>
        </w:tc>
        <w:tc>
          <w:tcPr>
            <w:tcW w:w="1140" w:type="dxa"/>
            <w:gridSpan w:val="2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5BB8CE5B">
            <w:pPr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color w:val="FF0000"/>
                <w:kern w:val="0"/>
                <w:sz w:val="28"/>
                <w:szCs w:val="28"/>
                <w:lang w:eastAsia="zh-CN"/>
              </w:rPr>
              <w:t>后大门</w:t>
            </w:r>
          </w:p>
        </w:tc>
        <w:tc>
          <w:tcPr>
            <w:tcW w:w="515" w:type="dxa"/>
            <w:gridSpan w:val="3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A13729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30FA679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B35C94C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1FE767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7083F5E3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251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8D627A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情绪活动室</w:t>
            </w:r>
          </w:p>
        </w:tc>
      </w:tr>
      <w:tr w14:paraId="756A9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669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E50BD7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43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40A345E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vAlign w:val="center"/>
          </w:tcPr>
          <w:p w14:paraId="17576569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515" w:type="dxa"/>
            <w:gridSpan w:val="3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4769D52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10" w:type="dxa"/>
            <w:gridSpan w:val="2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D5EBFA2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</w:rPr>
              <w:t xml:space="preserve"> </w:t>
            </w:r>
          </w:p>
        </w:tc>
      </w:tr>
      <w:tr w14:paraId="1D213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669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B945CAA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AFB1E8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3D899BBF">
            <w:pPr>
              <w:jc w:val="center"/>
              <w:rPr>
                <w:rFonts w:ascii="黑体" w:hAnsi="黑体" w:eastAsia="黑体" w:cs="黑体"/>
                <w:b/>
                <w:bCs/>
                <w:sz w:val="84"/>
                <w:szCs w:val="8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楼</w:t>
            </w:r>
          </w:p>
        </w:tc>
        <w:tc>
          <w:tcPr>
            <w:tcW w:w="515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598D55C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1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8852FC1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团体活动室</w:t>
            </w:r>
          </w:p>
        </w:tc>
      </w:tr>
      <w:tr w14:paraId="4FE3B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669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385E98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书法协会</w:t>
            </w:r>
          </w:p>
        </w:tc>
        <w:tc>
          <w:tcPr>
            <w:tcW w:w="43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9E878BE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99E6D1A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15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75AD78C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1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1E6630D">
            <w:pPr>
              <w:widowControl/>
              <w:spacing w:line="3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</w:rPr>
              <w:t>考务室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>2</w:t>
            </w:r>
          </w:p>
          <w:p w14:paraId="3D014534">
            <w:pPr>
              <w:widowControl/>
              <w:spacing w:line="240" w:lineRule="exact"/>
              <w:jc w:val="center"/>
              <w:textAlignment w:val="center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3107室</w:t>
            </w:r>
          </w:p>
        </w:tc>
      </w:tr>
      <w:tr w14:paraId="4A961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669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9724DF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语音室</w:t>
            </w:r>
          </w:p>
        </w:tc>
        <w:tc>
          <w:tcPr>
            <w:tcW w:w="43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886C5A6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733A4B94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15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8D69FED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Cs w:val="21"/>
              </w:rPr>
            </w:pPr>
          </w:p>
        </w:tc>
        <w:tc>
          <w:tcPr>
            <w:tcW w:w="251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3A05244">
            <w:pPr>
              <w:widowControl/>
              <w:spacing w:line="3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</w:rPr>
              <w:t>考务室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>1</w:t>
            </w:r>
          </w:p>
          <w:p w14:paraId="4E6C8E93">
            <w:pPr>
              <w:widowControl/>
              <w:spacing w:line="300" w:lineRule="exact"/>
              <w:jc w:val="center"/>
              <w:textAlignment w:val="center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3106室</w:t>
            </w:r>
          </w:p>
        </w:tc>
      </w:tr>
      <w:tr w14:paraId="66C76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669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65092E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语音室</w:t>
            </w:r>
          </w:p>
        </w:tc>
        <w:tc>
          <w:tcPr>
            <w:tcW w:w="43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81CC990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3AC09714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15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C34360D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Cs w:val="21"/>
              </w:rPr>
            </w:pPr>
          </w:p>
        </w:tc>
        <w:tc>
          <w:tcPr>
            <w:tcW w:w="2510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7701F5A">
            <w:pPr>
              <w:widowControl/>
              <w:spacing w:line="3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>考试指挥中心</w:t>
            </w:r>
          </w:p>
          <w:p w14:paraId="1129DBBD">
            <w:pPr>
              <w:widowControl/>
              <w:spacing w:line="3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</w:rPr>
              <w:t>试卷保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>密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</w:rPr>
              <w:t>室</w:t>
            </w:r>
          </w:p>
          <w:p w14:paraId="787E93E5">
            <w:pPr>
              <w:widowControl/>
              <w:spacing w:line="300" w:lineRule="exact"/>
              <w:jc w:val="center"/>
              <w:textAlignment w:val="center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3105室</w:t>
            </w:r>
          </w:p>
        </w:tc>
      </w:tr>
      <w:tr w14:paraId="786B7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2669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2664B42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1F42263D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3D150">
            <w:pPr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过          道</w:t>
            </w:r>
          </w:p>
        </w:tc>
        <w:tc>
          <w:tcPr>
            <w:tcW w:w="515" w:type="dxa"/>
            <w:gridSpan w:val="3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6F8FE9A">
            <w:pPr>
              <w:widowControl/>
              <w:spacing w:line="300" w:lineRule="exact"/>
              <w:jc w:val="center"/>
              <w:textAlignment w:val="center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</w:p>
        </w:tc>
        <w:tc>
          <w:tcPr>
            <w:tcW w:w="2510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A05816D">
            <w:pPr>
              <w:widowControl/>
              <w:spacing w:line="300" w:lineRule="exact"/>
              <w:jc w:val="center"/>
              <w:textAlignment w:val="center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</w:p>
        </w:tc>
      </w:tr>
      <w:tr w14:paraId="4B4F1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69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2DB8C06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8"/>
                <w:szCs w:val="1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3117室</w:t>
            </w:r>
          </w:p>
        </w:tc>
        <w:tc>
          <w:tcPr>
            <w:tcW w:w="43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0C0DFD8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gridSpan w:val="3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5C351C94">
            <w:pPr>
              <w:widowControl/>
              <w:spacing w:line="360" w:lineRule="auto"/>
              <w:jc w:val="center"/>
              <w:textAlignment w:val="center"/>
              <w:rPr>
                <w:rFonts w:hint="default" w:ascii="幼圆" w:hAnsi="幼圆" w:eastAsia="幼圆" w:cs="幼圆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358775</wp:posOffset>
                      </wp:positionV>
                      <wp:extent cx="144780" cy="449580"/>
                      <wp:effectExtent l="12700" t="12700" r="25400" b="25400"/>
                      <wp:wrapNone/>
                      <wp:docPr id="2" name="上箭头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652395" y="10208895"/>
                                <a:ext cx="144780" cy="44958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8" type="#_x0000_t68" style="position:absolute;left:0pt;margin-left:18.1pt;margin-top:28.25pt;height:35.4pt;width:11.4pt;z-index:251659264;v-text-anchor:middle;mso-width-relative:page;mso-height-relative:page;" fillcolor="#FF0000" filled="t" stroked="t" coordsize="21600,21600" o:gfxdata="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OAHLIbXAAAACAEAAA8AAAAAAAAAAQAgAAAAIgAAAGRycy9kb3du&#10;cmV2LnhtbFBLAQIUABQAAAAIAIdO4kAYXvUicgIAAO8EAAAOAAAAAAAAAAEAIAAAACYBAABkcnMv&#10;ZTJvRG9jLnhtbFBLBQYAAAAABgAGAFkBAAAKBgAAAAA=&#10;" adj="3477,5400">
                      <v:fill on="t" focussize="0,0"/>
                      <v:stroke weight="2pt" color="#FF0000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华文中宋" w:hAnsi="华文中宋" w:eastAsia="华文中宋" w:cs="华文中宋"/>
                <w:b/>
                <w:color w:val="FF0000"/>
                <w:kern w:val="0"/>
                <w:sz w:val="28"/>
                <w:szCs w:val="28"/>
                <w:lang w:val="en-US" w:eastAsia="zh-CN"/>
              </w:rPr>
              <w:t>正大门</w:t>
            </w:r>
          </w:p>
        </w:tc>
        <w:tc>
          <w:tcPr>
            <w:tcW w:w="1184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3A86F5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1264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E74C485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1140" w:type="dxa"/>
            <w:gridSpan w:val="2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2590440">
            <w:pPr>
              <w:widowControl/>
              <w:spacing w:line="240" w:lineRule="exact"/>
              <w:ind w:firstLine="280" w:firstLineChars="100"/>
              <w:jc w:val="both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 xml:space="preserve">楼梯 </w:t>
            </w:r>
          </w:p>
        </w:tc>
        <w:tc>
          <w:tcPr>
            <w:tcW w:w="515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170C22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1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FDB0D5D">
            <w:pPr>
              <w:widowControl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>视频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</w:rPr>
              <w:t>监控室</w:t>
            </w:r>
          </w:p>
          <w:p w14:paraId="0EFE684C">
            <w:pPr>
              <w:widowControl/>
              <w:spacing w:line="240" w:lineRule="exact"/>
              <w:jc w:val="center"/>
              <w:textAlignment w:val="center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3104室</w:t>
            </w:r>
          </w:p>
        </w:tc>
      </w:tr>
      <w:tr w14:paraId="309B7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3105" w:type="dxa"/>
            <w:gridSpan w:val="5"/>
            <w:tcBorders>
              <w:top w:val="nil"/>
              <w:left w:val="single" w:color="auto" w:sz="18" w:space="0"/>
              <w:bottom w:val="single" w:color="auto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417A9110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single" w:color="000000" w:sz="18" w:space="0"/>
              <w:bottom w:val="nil"/>
              <w:right w:val="single" w:color="000000" w:sz="18" w:space="0"/>
            </w:tcBorders>
            <w:shd w:val="clear" w:color="auto" w:fill="auto"/>
            <w:vAlign w:val="center"/>
          </w:tcPr>
          <w:p w14:paraId="32EF9D7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608" w:type="dxa"/>
            <w:gridSpan w:val="11"/>
            <w:tcBorders>
              <w:top w:val="nil"/>
              <w:left w:val="single" w:color="000000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7DEE81C7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</w:p>
        </w:tc>
      </w:tr>
    </w:tbl>
    <w:p w14:paraId="1E893791"/>
    <w:sectPr>
      <w:pgSz w:w="11906" w:h="16838"/>
      <w:pgMar w:top="476" w:right="573" w:bottom="476" w:left="57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wNDlhM2IwMjM0MmI5MDNmM2MyZTkwMWNjZDA0NDMifQ=="/>
  </w:docVars>
  <w:rsids>
    <w:rsidRoot w:val="33FC2FB4"/>
    <w:rsid w:val="000138F2"/>
    <w:rsid w:val="000E154F"/>
    <w:rsid w:val="00247C28"/>
    <w:rsid w:val="00267CC0"/>
    <w:rsid w:val="002D0876"/>
    <w:rsid w:val="004E19DC"/>
    <w:rsid w:val="006979DA"/>
    <w:rsid w:val="006E57D0"/>
    <w:rsid w:val="009C221C"/>
    <w:rsid w:val="00BA51E5"/>
    <w:rsid w:val="00D65702"/>
    <w:rsid w:val="00EA6866"/>
    <w:rsid w:val="00EE42E6"/>
    <w:rsid w:val="01B52838"/>
    <w:rsid w:val="01ED40D7"/>
    <w:rsid w:val="0263081C"/>
    <w:rsid w:val="031D7CEF"/>
    <w:rsid w:val="037615D4"/>
    <w:rsid w:val="03A04577"/>
    <w:rsid w:val="06231E4A"/>
    <w:rsid w:val="07514BBF"/>
    <w:rsid w:val="07B32E1C"/>
    <w:rsid w:val="08320F82"/>
    <w:rsid w:val="08B10EA1"/>
    <w:rsid w:val="09252922"/>
    <w:rsid w:val="0A511AD3"/>
    <w:rsid w:val="0AE53B72"/>
    <w:rsid w:val="0B622B24"/>
    <w:rsid w:val="0C0C6656"/>
    <w:rsid w:val="0CF13309"/>
    <w:rsid w:val="0D164515"/>
    <w:rsid w:val="0D3E6D69"/>
    <w:rsid w:val="0D927FE1"/>
    <w:rsid w:val="0E257536"/>
    <w:rsid w:val="0E31141D"/>
    <w:rsid w:val="0EAD149C"/>
    <w:rsid w:val="0EEA5BFB"/>
    <w:rsid w:val="12AE7A7F"/>
    <w:rsid w:val="13D824C6"/>
    <w:rsid w:val="14E505BE"/>
    <w:rsid w:val="14F12163"/>
    <w:rsid w:val="1502480C"/>
    <w:rsid w:val="15FE7302"/>
    <w:rsid w:val="17433137"/>
    <w:rsid w:val="19A9507D"/>
    <w:rsid w:val="19E73463"/>
    <w:rsid w:val="1C9551B5"/>
    <w:rsid w:val="1DEC6F1E"/>
    <w:rsid w:val="1EDA5164"/>
    <w:rsid w:val="20A442D8"/>
    <w:rsid w:val="20CC48F5"/>
    <w:rsid w:val="20D00A48"/>
    <w:rsid w:val="21376159"/>
    <w:rsid w:val="214170F9"/>
    <w:rsid w:val="218C5DD5"/>
    <w:rsid w:val="222B1CC5"/>
    <w:rsid w:val="2259399C"/>
    <w:rsid w:val="22A733D5"/>
    <w:rsid w:val="2349016B"/>
    <w:rsid w:val="23853D12"/>
    <w:rsid w:val="244265CA"/>
    <w:rsid w:val="244337D9"/>
    <w:rsid w:val="24E46F1D"/>
    <w:rsid w:val="254811D4"/>
    <w:rsid w:val="25A7784E"/>
    <w:rsid w:val="25C60BA5"/>
    <w:rsid w:val="27F36C70"/>
    <w:rsid w:val="284D60FF"/>
    <w:rsid w:val="29D05CC2"/>
    <w:rsid w:val="2A376AE8"/>
    <w:rsid w:val="2BB51754"/>
    <w:rsid w:val="2BD42383"/>
    <w:rsid w:val="2C7B4053"/>
    <w:rsid w:val="2EC97183"/>
    <w:rsid w:val="2FE20F07"/>
    <w:rsid w:val="300F3C16"/>
    <w:rsid w:val="31FD6E38"/>
    <w:rsid w:val="33FC2FB4"/>
    <w:rsid w:val="34402DBA"/>
    <w:rsid w:val="3532138F"/>
    <w:rsid w:val="35522B87"/>
    <w:rsid w:val="369E5778"/>
    <w:rsid w:val="38545993"/>
    <w:rsid w:val="38D61B37"/>
    <w:rsid w:val="396B5694"/>
    <w:rsid w:val="3A52002D"/>
    <w:rsid w:val="3B0C73E0"/>
    <w:rsid w:val="3B682CDB"/>
    <w:rsid w:val="3C4B567C"/>
    <w:rsid w:val="3CD218F9"/>
    <w:rsid w:val="3D894BF1"/>
    <w:rsid w:val="3DB37093"/>
    <w:rsid w:val="3EA774DF"/>
    <w:rsid w:val="3FF129D6"/>
    <w:rsid w:val="40283CCB"/>
    <w:rsid w:val="43631F2C"/>
    <w:rsid w:val="455B095D"/>
    <w:rsid w:val="46236E94"/>
    <w:rsid w:val="467865FC"/>
    <w:rsid w:val="487531BD"/>
    <w:rsid w:val="487D0CE1"/>
    <w:rsid w:val="4895096A"/>
    <w:rsid w:val="48D306FD"/>
    <w:rsid w:val="4B960A4B"/>
    <w:rsid w:val="4DB104E4"/>
    <w:rsid w:val="4DE70F0E"/>
    <w:rsid w:val="4E472F1B"/>
    <w:rsid w:val="4E6073D4"/>
    <w:rsid w:val="4F1813ED"/>
    <w:rsid w:val="4FC33F3D"/>
    <w:rsid w:val="4FDF6AA2"/>
    <w:rsid w:val="511874BA"/>
    <w:rsid w:val="5151567E"/>
    <w:rsid w:val="523E07C4"/>
    <w:rsid w:val="56005579"/>
    <w:rsid w:val="564504C3"/>
    <w:rsid w:val="5770330C"/>
    <w:rsid w:val="57D14754"/>
    <w:rsid w:val="57E00F16"/>
    <w:rsid w:val="589113DD"/>
    <w:rsid w:val="58E1290F"/>
    <w:rsid w:val="5AA004E9"/>
    <w:rsid w:val="5B5E514F"/>
    <w:rsid w:val="5CB26A63"/>
    <w:rsid w:val="5CE21721"/>
    <w:rsid w:val="5FDC2848"/>
    <w:rsid w:val="61572249"/>
    <w:rsid w:val="623B7475"/>
    <w:rsid w:val="6245497F"/>
    <w:rsid w:val="62F8303D"/>
    <w:rsid w:val="633F4355"/>
    <w:rsid w:val="63936E3D"/>
    <w:rsid w:val="65303D3D"/>
    <w:rsid w:val="660D2ED6"/>
    <w:rsid w:val="665B44BF"/>
    <w:rsid w:val="66D80E37"/>
    <w:rsid w:val="68106986"/>
    <w:rsid w:val="68394457"/>
    <w:rsid w:val="68E36E43"/>
    <w:rsid w:val="6A182D36"/>
    <w:rsid w:val="6D1C52DE"/>
    <w:rsid w:val="6E0C028B"/>
    <w:rsid w:val="6FEE6C2D"/>
    <w:rsid w:val="70676286"/>
    <w:rsid w:val="741745C6"/>
    <w:rsid w:val="750724A3"/>
    <w:rsid w:val="78871ADB"/>
    <w:rsid w:val="78A65771"/>
    <w:rsid w:val="79FD2E0A"/>
    <w:rsid w:val="7A027300"/>
    <w:rsid w:val="7A955E4B"/>
    <w:rsid w:val="7B287380"/>
    <w:rsid w:val="7C80044E"/>
    <w:rsid w:val="7D2A66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6">
    <w:name w:val="font11"/>
    <w:basedOn w:val="4"/>
    <w:qFormat/>
    <w:uiPriority w:val="0"/>
    <w:rPr>
      <w:rFonts w:hint="eastAsia" w:ascii="微软雅黑" w:hAnsi="微软雅黑" w:eastAsia="微软雅黑" w:cs="微软雅黑"/>
      <w:b/>
      <w:color w:val="000000"/>
      <w:sz w:val="22"/>
      <w:szCs w:val="22"/>
      <w:u w:val="none"/>
    </w:rPr>
  </w:style>
  <w:style w:type="character" w:customStyle="1" w:styleId="7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8">
    <w:name w:val="font21"/>
    <w:basedOn w:val="4"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  <w:style w:type="character" w:customStyle="1" w:styleId="9">
    <w:name w:val="font31"/>
    <w:basedOn w:val="4"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583</Words>
  <Characters>732</Characters>
  <Lines>3</Lines>
  <Paragraphs>2</Paragraphs>
  <TotalTime>20</TotalTime>
  <ScaleCrop>false</ScaleCrop>
  <LinksUpToDate>false</LinksUpToDate>
  <CharactersWithSpaces>854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2017-01-05T01:37:00Z</dcterms:created>
  <dc:creator>纳雍一中</dc:creator>
  <cp:lastModifiedBy>醉丶红尘</cp:lastModifiedBy>
  <cp:lastPrinted>2021-12-02T08:03:00Z</cp:lastPrinted>
  <dcterms:modified xsi:type="dcterms:W3CDTF">2025-06-24T07:34:25Z</dcterms:modified>
  <dc:title>2021年6月贵州省普通高考纳雍县第一中学考点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FFB27769253446F5AF908AF911CBBD7B_13</vt:lpwstr>
  </property>
  <property fmtid="{D5CDD505-2E9C-101B-9397-08002B2CF9AE}" pid="4" name="KSOTemplateDocerSaveRecord">
    <vt:lpwstr>eyJoZGlkIjoiYjU3YjQwNGU3NjE5MjU1ZjczOTU2NjRhMTJlY2IyODMiLCJ1c2VySWQiOiIzODkwODAxNjcifQ==</vt:lpwstr>
  </property>
</Properties>
</file>