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000000"/>
          <w:spacing w:val="8"/>
          <w:sz w:val="30"/>
          <w:szCs w:val="30"/>
          <w:lang w:val="en-US" w:eastAsia="zh-CN"/>
        </w:rPr>
      </w:pPr>
      <w:r>
        <w:rPr>
          <w:rStyle w:val="5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000000"/>
          <w:spacing w:val="8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000000"/>
          <w:spacing w:val="8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8"/>
          <w:sz w:val="44"/>
          <w:szCs w:val="44"/>
          <w:lang w:val="en-US" w:eastAsia="zh-CN"/>
        </w:rPr>
      </w:pPr>
      <w:r>
        <w:rPr>
          <w:rStyle w:val="5"/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8"/>
          <w:sz w:val="40"/>
          <w:szCs w:val="40"/>
          <w:lang w:val="fr-FR" w:eastAsia="zh-CN"/>
        </w:rPr>
        <w:t xml:space="preserve">  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8"/>
          <w:sz w:val="40"/>
          <w:szCs w:val="40"/>
          <w:lang w:val="en-US" w:eastAsia="zh-CN"/>
        </w:rPr>
        <w:t>南涧县2025年村（社区）后备力量报名登记表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56"/>
        <w:gridCol w:w="207"/>
        <w:gridCol w:w="1072"/>
        <w:gridCol w:w="1071"/>
        <w:gridCol w:w="217"/>
        <w:gridCol w:w="1412"/>
        <w:gridCol w:w="1271"/>
        <w:gridCol w:w="1744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0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6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（近期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寸正面半身免冠彩色照片）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面 貌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人 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类 别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-11"/>
                <w:sz w:val="24"/>
                <w:szCs w:val="24"/>
                <w:lang w:val="en-US" w:eastAsia="zh-CN"/>
              </w:rPr>
              <w:t>所报乡镇及村（社区）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270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270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68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特点特长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68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3" w:hRule="atLeast"/>
        </w:trPr>
        <w:tc>
          <w:tcPr>
            <w:tcW w:w="1118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80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5" w:hRule="atLeast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18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家庭主要成员以及重要社会关系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18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18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18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18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18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</w:trPr>
        <w:tc>
          <w:tcPr>
            <w:tcW w:w="1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80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本人承诺：上述填写内容和提供的相关依据真实，符合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选聘公告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的报考条件。如有不实，弄虚作假，本人自愿放弃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资格并承担相应责任。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报考承诺人（签名）：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8"/>
          <w:sz w:val="24"/>
          <w:szCs w:val="24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</w:rPr>
        <w:t>1.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8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</w:rPr>
        <w:t>人员类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别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8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</w:rPr>
        <w:t>填写：</w:t>
      </w:r>
      <w:r>
        <w:rPr>
          <w:rFonts w:hint="eastAsia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南涧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</w:rPr>
        <w:t>大学毕业生、退役军人、致富带头人、外出务工经商人员、技术能人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</w:rPr>
        <w:t>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</w:rPr>
        <w:t>.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</w:rPr>
        <w:t>“户口所在地”填写至所在行政村一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</w:rPr>
        <w:t>级，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村。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现居住地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8"/>
          <w:sz w:val="24"/>
          <w:szCs w:val="24"/>
          <w:lang w:val="en-US" w:eastAsia="zh-CN"/>
        </w:rPr>
        <w:t>应填写至现在实际居住的地址或门牌号。</w:t>
      </w:r>
    </w:p>
    <w:sectPr>
      <w:pgSz w:w="11906" w:h="16838"/>
      <w:pgMar w:top="1701" w:right="1587" w:bottom="85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B6BAB"/>
    <w:rsid w:val="0AAB4BD6"/>
    <w:rsid w:val="29820347"/>
    <w:rsid w:val="38763ED8"/>
    <w:rsid w:val="470B6BAB"/>
    <w:rsid w:val="47392001"/>
    <w:rsid w:val="7CFFC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349</Characters>
  <Lines>0</Lines>
  <Paragraphs>0</Paragraphs>
  <TotalTime>1</TotalTime>
  <ScaleCrop>false</ScaleCrop>
  <LinksUpToDate>false</LinksUpToDate>
  <CharactersWithSpaces>384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2025-08-19T18:48:00Z</dcterms:created>
  <dc:creator>LINYANANA</dc:creator>
  <cp:lastModifiedBy>user</cp:lastModifiedBy>
  <cp:lastPrinted>2025-08-21T08:02:55Z</cp:lastPrinted>
  <dcterms:modified xsi:type="dcterms:W3CDTF">2025-08-21T08:02:58Z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8036F60B6B56462B9910E2F6B4551563_13</vt:lpwstr>
  </property>
  <property fmtid="{D5CDD505-2E9C-101B-9397-08002B2CF9AE}" pid="4" name="KSOTemplateDocerSaveRecord">
    <vt:lpwstr>eyJoZGlkIjoiNWY3ZGU0OGEzZjE5ZDgyODMwNjhmYTFhMTY3MDdhOGMiLCJ1c2VySWQiOiIyNDQ1NzQ0MTIifQ==</vt:lpwstr>
  </property>
</Properties>
</file>